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7226" w14:textId="3F95E2C6" w:rsidR="00D52F77" w:rsidRDefault="00E17927">
      <w:pPr>
        <w:pStyle w:val="Ttulo"/>
        <w:spacing w:after="80"/>
        <w:rPr>
          <w:b/>
          <w:bCs/>
          <w:color w:val="1E2761"/>
          <w:sz w:val="30"/>
          <w:szCs w:val="30"/>
        </w:rPr>
      </w:pPr>
      <w:r>
        <w:rPr>
          <w:b/>
          <w:bCs/>
          <w:noProof/>
          <w:color w:val="1E2761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6F5E95A7" wp14:editId="6E48B33C">
            <wp:simplePos x="0" y="0"/>
            <wp:positionH relativeFrom="margin">
              <wp:posOffset>5059045</wp:posOffset>
            </wp:positionH>
            <wp:positionV relativeFrom="page">
              <wp:posOffset>46990</wp:posOffset>
            </wp:positionV>
            <wp:extent cx="1786890" cy="1306195"/>
            <wp:effectExtent l="0" t="0" r="3810" b="8255"/>
            <wp:wrapSquare wrapText="bothSides"/>
            <wp:docPr id="206437416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374162" name="Imagem 20643741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F77">
        <w:rPr>
          <w:b/>
          <w:bCs/>
          <w:noProof/>
          <w:color w:val="1E2761"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19EEF89E" wp14:editId="0554C497">
            <wp:simplePos x="0" y="0"/>
            <wp:positionH relativeFrom="margin">
              <wp:posOffset>2097405</wp:posOffset>
            </wp:positionH>
            <wp:positionV relativeFrom="page">
              <wp:posOffset>160020</wp:posOffset>
            </wp:positionV>
            <wp:extent cx="1810385" cy="1810385"/>
            <wp:effectExtent l="0" t="0" r="0" b="0"/>
            <wp:wrapSquare wrapText="bothSides"/>
            <wp:docPr id="8761455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145514" name="Imagem 87614551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FECB5" w14:textId="683ADAF2" w:rsidR="00D52F77" w:rsidRDefault="00D52F77">
      <w:pPr>
        <w:pStyle w:val="Ttulo"/>
        <w:spacing w:after="80"/>
        <w:rPr>
          <w:b/>
          <w:bCs/>
          <w:color w:val="1E2761"/>
          <w:sz w:val="30"/>
          <w:szCs w:val="30"/>
        </w:rPr>
      </w:pPr>
    </w:p>
    <w:p w14:paraId="596A970B" w14:textId="4D743864" w:rsidR="00D52F77" w:rsidRDefault="00D52F77">
      <w:pPr>
        <w:pStyle w:val="Ttulo"/>
        <w:spacing w:after="80"/>
        <w:rPr>
          <w:b/>
          <w:bCs/>
          <w:color w:val="1E2761"/>
          <w:sz w:val="30"/>
          <w:szCs w:val="30"/>
        </w:rPr>
      </w:pPr>
    </w:p>
    <w:p w14:paraId="290E6C08" w14:textId="32A3693F" w:rsidR="00D52F77" w:rsidRDefault="00D52F77">
      <w:pPr>
        <w:pStyle w:val="Ttulo"/>
        <w:spacing w:after="80"/>
        <w:rPr>
          <w:b/>
          <w:bCs/>
          <w:color w:val="1E2761"/>
          <w:sz w:val="30"/>
          <w:szCs w:val="30"/>
        </w:rPr>
      </w:pPr>
    </w:p>
    <w:p w14:paraId="21E35C67" w14:textId="77777777" w:rsidR="00D52F77" w:rsidRDefault="00D52F77">
      <w:pPr>
        <w:pStyle w:val="Ttulo"/>
        <w:spacing w:after="80"/>
        <w:rPr>
          <w:b/>
          <w:bCs/>
          <w:color w:val="1E2761"/>
          <w:sz w:val="30"/>
          <w:szCs w:val="30"/>
        </w:rPr>
      </w:pPr>
    </w:p>
    <w:p w14:paraId="2ED204AF" w14:textId="1923F3B3" w:rsidR="00D52F77" w:rsidRDefault="00D52F77" w:rsidP="00D52F77">
      <w:pPr>
        <w:pStyle w:val="Ttulo"/>
        <w:spacing w:after="80"/>
        <w:ind w:firstLine="708"/>
        <w:rPr>
          <w:b/>
          <w:bCs/>
          <w:color w:val="1E2761"/>
          <w:sz w:val="30"/>
          <w:szCs w:val="30"/>
        </w:rPr>
      </w:pPr>
      <w:r>
        <w:rPr>
          <w:b/>
          <w:bCs/>
          <w:color w:val="1E2761"/>
          <w:sz w:val="30"/>
          <w:szCs w:val="30"/>
        </w:rPr>
        <w:t>‘</w:t>
      </w:r>
      <w:r w:rsidRPr="00D52F77">
        <w:rPr>
          <w:b/>
          <w:bCs/>
          <w:color w:val="1E2761"/>
          <w:sz w:val="30"/>
          <w:szCs w:val="30"/>
        </w:rPr>
        <w:t>Six Sigma é uma metodologia de gestão da qualidade que busca reduzir defeitos e variações em processos, tornando-os mais previsíveis e eficientes.</w:t>
      </w:r>
    </w:p>
    <w:p w14:paraId="360C6F6A" w14:textId="033F8B99" w:rsidR="00D52F77" w:rsidRDefault="00D52F77" w:rsidP="00D52F77">
      <w:pPr>
        <w:pStyle w:val="Ttulo"/>
        <w:spacing w:after="80"/>
        <w:ind w:firstLine="708"/>
        <w:rPr>
          <w:b/>
          <w:bCs/>
          <w:color w:val="1E2761"/>
          <w:sz w:val="30"/>
          <w:szCs w:val="30"/>
        </w:rPr>
      </w:pPr>
      <w:r w:rsidRPr="00D52F77">
        <w:rPr>
          <w:b/>
          <w:bCs/>
          <w:color w:val="1E2761"/>
          <w:sz w:val="30"/>
          <w:szCs w:val="30"/>
        </w:rPr>
        <w:t xml:space="preserve">Tem uma hierarquia de especialização por "faixas" (White, </w:t>
      </w:r>
      <w:proofErr w:type="spellStart"/>
      <w:r w:rsidRPr="00D52F77">
        <w:rPr>
          <w:b/>
          <w:bCs/>
          <w:color w:val="1E2761"/>
          <w:sz w:val="30"/>
          <w:szCs w:val="30"/>
        </w:rPr>
        <w:t>Yellow</w:t>
      </w:r>
      <w:proofErr w:type="spellEnd"/>
      <w:r w:rsidRPr="00D52F77">
        <w:rPr>
          <w:b/>
          <w:bCs/>
          <w:color w:val="1E2761"/>
          <w:sz w:val="30"/>
          <w:szCs w:val="30"/>
        </w:rPr>
        <w:t xml:space="preserve">, Green, Black </w:t>
      </w:r>
      <w:proofErr w:type="spellStart"/>
      <w:r w:rsidRPr="00D52F77">
        <w:rPr>
          <w:b/>
          <w:bCs/>
          <w:color w:val="1E2761"/>
          <w:sz w:val="30"/>
          <w:szCs w:val="30"/>
        </w:rPr>
        <w:t>Belt</w:t>
      </w:r>
      <w:proofErr w:type="spellEnd"/>
      <w:r w:rsidRPr="00D52F77">
        <w:rPr>
          <w:b/>
          <w:bCs/>
          <w:color w:val="1E2761"/>
          <w:sz w:val="30"/>
          <w:szCs w:val="30"/>
        </w:rPr>
        <w:t>), como nas artes marciais, indicando o nível de conhecimento de cada pessoa</w:t>
      </w:r>
      <w:r>
        <w:rPr>
          <w:b/>
          <w:bCs/>
          <w:color w:val="1E2761"/>
          <w:sz w:val="30"/>
          <w:szCs w:val="30"/>
        </w:rPr>
        <w:t>.</w:t>
      </w:r>
    </w:p>
    <w:p w14:paraId="34735BD4" w14:textId="337A7676" w:rsidR="00D52F77" w:rsidRDefault="00D52F77" w:rsidP="00D52F77">
      <w:pPr>
        <w:pStyle w:val="Ttulo"/>
        <w:spacing w:after="80"/>
        <w:ind w:firstLine="708"/>
        <w:rPr>
          <w:b/>
          <w:bCs/>
          <w:color w:val="1E2761"/>
          <w:sz w:val="30"/>
          <w:szCs w:val="30"/>
        </w:rPr>
      </w:pPr>
      <w:r w:rsidRPr="00D52F77">
        <w:rPr>
          <w:b/>
          <w:bCs/>
          <w:color w:val="1E2761"/>
          <w:sz w:val="30"/>
          <w:szCs w:val="30"/>
        </w:rPr>
        <w:t>Resumindo: é uma forma de melhorar processos tomando decisões baseadas em dados, não em suposições.</w:t>
      </w:r>
    </w:p>
    <w:p w14:paraId="11CB95BE" w14:textId="77777777" w:rsidR="00D52F77" w:rsidRDefault="00D52F77">
      <w:pPr>
        <w:pStyle w:val="Ttulo"/>
        <w:spacing w:after="80"/>
        <w:rPr>
          <w:b/>
          <w:bCs/>
          <w:color w:val="1E2761"/>
          <w:sz w:val="30"/>
          <w:szCs w:val="30"/>
        </w:rPr>
      </w:pPr>
    </w:p>
    <w:p w14:paraId="074D8F7A" w14:textId="77777777" w:rsidR="00D52F77" w:rsidRDefault="00D52F77">
      <w:pPr>
        <w:pStyle w:val="Ttulo"/>
        <w:spacing w:after="80"/>
        <w:rPr>
          <w:b/>
          <w:bCs/>
          <w:color w:val="1E2761"/>
          <w:sz w:val="30"/>
          <w:szCs w:val="30"/>
        </w:rPr>
      </w:pPr>
    </w:p>
    <w:p w14:paraId="19D8A008" w14:textId="67F869CF" w:rsidR="002575D6" w:rsidRDefault="00000000">
      <w:pPr>
        <w:pStyle w:val="Ttulo"/>
        <w:spacing w:after="80"/>
      </w:pPr>
      <w:r>
        <w:rPr>
          <w:b/>
          <w:bCs/>
          <w:color w:val="1E2761"/>
          <w:sz w:val="30"/>
          <w:szCs w:val="30"/>
        </w:rPr>
        <w:t>Six Sigma</w:t>
      </w:r>
    </w:p>
    <w:p w14:paraId="26800B41" w14:textId="77777777" w:rsidR="002575D6" w:rsidRDefault="00000000">
      <w:pPr>
        <w:pStyle w:val="Ttulo"/>
        <w:spacing w:after="100"/>
      </w:pPr>
      <w:r>
        <w:rPr>
          <w:b/>
          <w:bCs/>
          <w:color w:val="1E2761"/>
          <w:sz w:val="52"/>
          <w:szCs w:val="52"/>
        </w:rPr>
        <w:t xml:space="preserve">White, </w:t>
      </w:r>
      <w:proofErr w:type="spellStart"/>
      <w:r>
        <w:rPr>
          <w:b/>
          <w:bCs/>
          <w:color w:val="1E2761"/>
          <w:sz w:val="52"/>
          <w:szCs w:val="52"/>
        </w:rPr>
        <w:t>Yellow</w:t>
      </w:r>
      <w:proofErr w:type="spellEnd"/>
      <w:r>
        <w:rPr>
          <w:b/>
          <w:bCs/>
          <w:color w:val="1E2761"/>
          <w:sz w:val="52"/>
          <w:szCs w:val="52"/>
        </w:rPr>
        <w:t xml:space="preserve"> e Green </w:t>
      </w:r>
      <w:proofErr w:type="spellStart"/>
      <w:r>
        <w:rPr>
          <w:b/>
          <w:bCs/>
          <w:color w:val="1E2761"/>
          <w:sz w:val="52"/>
          <w:szCs w:val="52"/>
        </w:rPr>
        <w:t>Belt</w:t>
      </w:r>
      <w:proofErr w:type="spellEnd"/>
    </w:p>
    <w:p w14:paraId="193C86DF" w14:textId="5F3AEBBA" w:rsidR="002575D6" w:rsidRDefault="00D52F77">
      <w:pPr>
        <w:spacing w:after="300"/>
      </w:pPr>
      <w:r>
        <w:rPr>
          <w:i/>
          <w:iCs/>
          <w:color w:val="555555"/>
          <w:sz w:val="22"/>
          <w:szCs w:val="22"/>
        </w:rPr>
        <w:t xml:space="preserve">   </w:t>
      </w:r>
      <w:r w:rsidR="00000000">
        <w:rPr>
          <w:i/>
          <w:iCs/>
          <w:color w:val="555555"/>
          <w:sz w:val="22"/>
          <w:szCs w:val="22"/>
        </w:rPr>
        <w:t>metodologia de melhoria de processos</w:t>
      </w:r>
    </w:p>
    <w:p w14:paraId="420ECCB6" w14:textId="77777777" w:rsidR="002575D6" w:rsidRDefault="00000000">
      <w:pPr>
        <w:pStyle w:val="Ttulo1"/>
        <w:spacing w:before="200" w:after="140"/>
      </w:pPr>
      <w:r>
        <w:rPr>
          <w:b/>
          <w:bCs/>
          <w:color w:val="1E2761"/>
        </w:rPr>
        <w:t>A ideia das “faixas”</w:t>
      </w:r>
    </w:p>
    <w:p w14:paraId="4CD048B2" w14:textId="77777777" w:rsidR="002575D6" w:rsidRDefault="00000000">
      <w:pPr>
        <w:spacing w:after="120"/>
      </w:pPr>
      <w:r>
        <w:rPr>
          <w:color w:val="555555"/>
          <w:sz w:val="22"/>
          <w:szCs w:val="22"/>
        </w:rPr>
        <w:t>Assim como nas artes marciais, o Six Sigma usa faixas coloridas para indicar o nível de conhecimento e de responsabilidade de cada pessoa dentro de um projeto de melhoria. Quanto mais escura a faixa, maior a profundidade técnica e a autonomia para agir.</w:t>
      </w:r>
    </w:p>
    <w:p w14:paraId="6575C5AF" w14:textId="77777777" w:rsidR="00CB19BE" w:rsidRDefault="00CB19BE" w:rsidP="00CB19BE"/>
    <w:p w14:paraId="602B1896" w14:textId="77777777" w:rsidR="00CB19BE" w:rsidRDefault="00CB19BE" w:rsidP="00CB19BE">
      <w:pPr>
        <w:rPr>
          <w:b/>
          <w:bCs/>
          <w:color w:val="1E2761"/>
        </w:rPr>
      </w:pPr>
    </w:p>
    <w:p w14:paraId="2124D2A7" w14:textId="722DBFFC" w:rsidR="002575D6" w:rsidRDefault="00000000" w:rsidP="00CB19BE">
      <w:r>
        <w:rPr>
          <w:b/>
          <w:bCs/>
          <w:color w:val="1E2761"/>
        </w:rPr>
        <w:t xml:space="preserve">White </w:t>
      </w:r>
      <w:proofErr w:type="spellStart"/>
      <w:r>
        <w:rPr>
          <w:b/>
          <w:bCs/>
          <w:color w:val="1E2761"/>
        </w:rPr>
        <w:t>Belt</w:t>
      </w:r>
      <w:proofErr w:type="spellEnd"/>
    </w:p>
    <w:tbl>
      <w:tblPr>
        <w:tblW w:w="9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575D6" w14:paraId="7E3CDDB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E5E7E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CB211EF" w14:textId="77777777" w:rsidR="002575D6" w:rsidRDefault="00000000">
            <w:pPr>
              <w:spacing w:after="40"/>
            </w:pPr>
            <w:r>
              <w:rPr>
                <w:b/>
                <w:bCs/>
                <w:color w:val="1E2761"/>
                <w:sz w:val="32"/>
                <w:szCs w:val="32"/>
              </w:rPr>
              <w:t xml:space="preserve">White </w:t>
            </w:r>
            <w:proofErr w:type="spellStart"/>
            <w:r>
              <w:rPr>
                <w:b/>
                <w:bCs/>
                <w:color w:val="1E2761"/>
                <w:sz w:val="32"/>
                <w:szCs w:val="32"/>
              </w:rPr>
              <w:t>Belt</w:t>
            </w:r>
            <w:proofErr w:type="spellEnd"/>
          </w:p>
          <w:p w14:paraId="7666B950" w14:textId="77777777" w:rsidR="002575D6" w:rsidRDefault="00000000">
            <w:pPr>
              <w:spacing w:after="60"/>
            </w:pPr>
            <w:r>
              <w:rPr>
                <w:i/>
                <w:iCs/>
                <w:color w:val="1E2761"/>
              </w:rPr>
              <w:t>“Eu entendo o que está acontecendo”</w:t>
            </w:r>
          </w:p>
          <w:p w14:paraId="5DE03ACE" w14:textId="77777777" w:rsidR="002575D6" w:rsidRDefault="00000000">
            <w:r>
              <w:rPr>
                <w:b/>
                <w:bCs/>
                <w:color w:val="1E2761"/>
                <w:sz w:val="18"/>
                <w:szCs w:val="18"/>
              </w:rPr>
              <w:t>4 a 8 horas de treinamento</w:t>
            </w:r>
          </w:p>
        </w:tc>
      </w:tr>
    </w:tbl>
    <w:p w14:paraId="00123FAD" w14:textId="77777777" w:rsidR="002575D6" w:rsidRDefault="002575D6">
      <w:pPr>
        <w:spacing w:before="200"/>
      </w:pPr>
    </w:p>
    <w:p w14:paraId="572177EF" w14:textId="77777777" w:rsidR="002575D6" w:rsidRDefault="00000000">
      <w:pPr>
        <w:pStyle w:val="Ttulo2"/>
        <w:spacing w:before="160" w:after="100"/>
      </w:pPr>
      <w:r>
        <w:rPr>
          <w:b/>
          <w:bCs/>
          <w:color w:val="1E2761"/>
        </w:rPr>
        <w:t>Perfil</w:t>
      </w:r>
    </w:p>
    <w:p w14:paraId="3A02EC7C" w14:textId="77777777" w:rsidR="002575D6" w:rsidRDefault="00000000">
      <w:pPr>
        <w:spacing w:after="120"/>
      </w:pPr>
      <w:r>
        <w:rPr>
          <w:color w:val="555555"/>
          <w:sz w:val="22"/>
          <w:szCs w:val="22"/>
        </w:rPr>
        <w:t>Qualquer colaborador da empresa ou escola, sem experiência prévia com Six Sigma.</w:t>
      </w:r>
    </w:p>
    <w:p w14:paraId="1D371E4D" w14:textId="77777777" w:rsidR="002575D6" w:rsidRDefault="00000000">
      <w:pPr>
        <w:pStyle w:val="Ttulo2"/>
        <w:spacing w:before="160" w:after="100"/>
      </w:pPr>
      <w:r>
        <w:rPr>
          <w:b/>
          <w:bCs/>
          <w:color w:val="1E2761"/>
        </w:rPr>
        <w:t>O que aprende</w:t>
      </w:r>
    </w:p>
    <w:p w14:paraId="66922DDD" w14:textId="77777777" w:rsidR="002575D6" w:rsidRDefault="00000000">
      <w:pPr>
        <w:pStyle w:val="PargrafodaLista"/>
        <w:numPr>
          <w:ilvl w:val="0"/>
          <w:numId w:val="1"/>
        </w:numPr>
        <w:spacing w:after="40"/>
      </w:pPr>
      <w:r>
        <w:rPr>
          <w:sz w:val="21"/>
          <w:szCs w:val="21"/>
        </w:rPr>
        <w:t>O que é Six Sigma e por que ele existe</w:t>
      </w:r>
    </w:p>
    <w:p w14:paraId="10F6527A" w14:textId="77777777" w:rsidR="002575D6" w:rsidRDefault="00000000">
      <w:pPr>
        <w:pStyle w:val="PargrafodaLista"/>
        <w:numPr>
          <w:ilvl w:val="0"/>
          <w:numId w:val="1"/>
        </w:numPr>
        <w:spacing w:after="40"/>
      </w:pPr>
      <w:r>
        <w:rPr>
          <w:sz w:val="21"/>
          <w:szCs w:val="21"/>
        </w:rPr>
        <w:t>Os nomes das fases do DMAIC (sem executá-las)</w:t>
      </w:r>
    </w:p>
    <w:p w14:paraId="54C6C7F8" w14:textId="77777777" w:rsidR="002575D6" w:rsidRDefault="00000000">
      <w:pPr>
        <w:pStyle w:val="PargrafodaLista"/>
        <w:numPr>
          <w:ilvl w:val="0"/>
          <w:numId w:val="1"/>
        </w:numPr>
        <w:spacing w:after="40"/>
      </w:pPr>
      <w:r>
        <w:rPr>
          <w:sz w:val="21"/>
          <w:szCs w:val="21"/>
        </w:rPr>
        <w:t>Reconhecer um problema de processo quando o vê</w:t>
      </w:r>
    </w:p>
    <w:p w14:paraId="68F25107" w14:textId="77777777" w:rsidR="002575D6" w:rsidRDefault="002575D6">
      <w:pPr>
        <w:spacing w:after="100"/>
      </w:pPr>
    </w:p>
    <w:p w14:paraId="331B74E0" w14:textId="77777777" w:rsidR="002575D6" w:rsidRDefault="00000000">
      <w:pPr>
        <w:pStyle w:val="Ttulo2"/>
        <w:spacing w:before="160" w:after="100"/>
      </w:pPr>
      <w:r>
        <w:rPr>
          <w:b/>
          <w:bCs/>
          <w:color w:val="1E2761"/>
        </w:rPr>
        <w:t>O que faz na prática</w:t>
      </w:r>
    </w:p>
    <w:p w14:paraId="3F5F8E77" w14:textId="77777777" w:rsidR="002575D6" w:rsidRDefault="00000000">
      <w:pPr>
        <w:pStyle w:val="PargrafodaLista"/>
        <w:numPr>
          <w:ilvl w:val="0"/>
          <w:numId w:val="1"/>
        </w:numPr>
        <w:spacing w:after="40"/>
      </w:pPr>
      <w:r>
        <w:rPr>
          <w:sz w:val="21"/>
          <w:szCs w:val="21"/>
        </w:rPr>
        <w:t xml:space="preserve">Ajuda pontualmente quando um Green ou Black </w:t>
      </w:r>
      <w:proofErr w:type="spellStart"/>
      <w:r>
        <w:rPr>
          <w:sz w:val="21"/>
          <w:szCs w:val="21"/>
        </w:rPr>
        <w:t>Belt</w:t>
      </w:r>
      <w:proofErr w:type="spellEnd"/>
      <w:r>
        <w:rPr>
          <w:sz w:val="21"/>
          <w:szCs w:val="21"/>
        </w:rPr>
        <w:t xml:space="preserve"> pede colaboração</w:t>
      </w:r>
    </w:p>
    <w:p w14:paraId="4FE943F2" w14:textId="77777777" w:rsidR="002575D6" w:rsidRDefault="00000000">
      <w:pPr>
        <w:pStyle w:val="PargrafodaLista"/>
        <w:numPr>
          <w:ilvl w:val="0"/>
          <w:numId w:val="1"/>
        </w:numPr>
        <w:spacing w:after="40"/>
      </w:pPr>
      <w:r>
        <w:rPr>
          <w:sz w:val="21"/>
          <w:szCs w:val="21"/>
        </w:rPr>
        <w:t>Relata problemas que percebe no dia a dia</w:t>
      </w:r>
    </w:p>
    <w:p w14:paraId="42E07727" w14:textId="77777777" w:rsidR="002575D6" w:rsidRDefault="00000000">
      <w:pPr>
        <w:pStyle w:val="PargrafodaLista"/>
        <w:numPr>
          <w:ilvl w:val="0"/>
          <w:numId w:val="1"/>
        </w:numPr>
        <w:spacing w:after="40"/>
      </w:pPr>
      <w:r>
        <w:rPr>
          <w:sz w:val="21"/>
          <w:szCs w:val="21"/>
        </w:rPr>
        <w:t>Participa de reuniões de brainstorm, dando ideias</w:t>
      </w:r>
    </w:p>
    <w:p w14:paraId="3847DDA6" w14:textId="77777777" w:rsidR="002575D6" w:rsidRDefault="002575D6">
      <w:pPr>
        <w:spacing w:after="100"/>
      </w:pPr>
    </w:p>
    <w:p w14:paraId="380EF1E9" w14:textId="77777777" w:rsidR="002575D6" w:rsidRDefault="00000000">
      <w:pPr>
        <w:pStyle w:val="Ttulo2"/>
        <w:spacing w:before="160" w:after="100"/>
      </w:pPr>
      <w:r>
        <w:rPr>
          <w:b/>
          <w:bCs/>
          <w:color w:val="1E2761"/>
        </w:rPr>
        <w:t>Analogia</w:t>
      </w:r>
    </w:p>
    <w:p w14:paraId="340FAE14" w14:textId="77777777" w:rsidR="00E878C7" w:rsidRDefault="00000000" w:rsidP="00D52F77">
      <w:pPr>
        <w:spacing w:after="100"/>
      </w:pPr>
      <w:r>
        <w:rPr>
          <w:i/>
          <w:iCs/>
          <w:color w:val="1E2761"/>
          <w:sz w:val="21"/>
          <w:szCs w:val="21"/>
        </w:rPr>
        <w:t>É como um aluno que sabe que existem regras de gramática e ortografia, entende para que servem, mas ainda não sabe aplicá-las sozinho.</w:t>
      </w:r>
    </w:p>
    <w:p w14:paraId="0F91F333" w14:textId="77777777" w:rsidR="00E878C7" w:rsidRDefault="00E878C7" w:rsidP="00D52F77">
      <w:pPr>
        <w:spacing w:after="100"/>
        <w:rPr>
          <w:b/>
          <w:bCs/>
          <w:color w:val="1E2761"/>
        </w:rPr>
      </w:pPr>
    </w:p>
    <w:p w14:paraId="3EE70ADF" w14:textId="77777777" w:rsidR="00E878C7" w:rsidRDefault="00E878C7" w:rsidP="00D52F77">
      <w:pPr>
        <w:spacing w:after="100"/>
        <w:rPr>
          <w:b/>
          <w:bCs/>
          <w:color w:val="1E2761"/>
        </w:rPr>
      </w:pPr>
    </w:p>
    <w:p w14:paraId="425927D6" w14:textId="77777777" w:rsidR="00E878C7" w:rsidRDefault="00E878C7" w:rsidP="00D52F77">
      <w:pPr>
        <w:spacing w:after="100"/>
        <w:rPr>
          <w:b/>
          <w:bCs/>
          <w:color w:val="1E2761"/>
        </w:rPr>
      </w:pPr>
    </w:p>
    <w:p w14:paraId="05DC24B1" w14:textId="4098D611" w:rsidR="002575D6" w:rsidRDefault="00000000" w:rsidP="00D52F77">
      <w:pPr>
        <w:spacing w:after="100"/>
      </w:pPr>
      <w:proofErr w:type="spellStart"/>
      <w:r>
        <w:rPr>
          <w:b/>
          <w:bCs/>
          <w:color w:val="1E2761"/>
        </w:rPr>
        <w:t>Yellow</w:t>
      </w:r>
      <w:proofErr w:type="spellEnd"/>
      <w:r>
        <w:rPr>
          <w:b/>
          <w:bCs/>
          <w:color w:val="1E2761"/>
        </w:rPr>
        <w:t xml:space="preserve"> </w:t>
      </w:r>
      <w:proofErr w:type="spellStart"/>
      <w:r>
        <w:rPr>
          <w:b/>
          <w:bCs/>
          <w:color w:val="1E2761"/>
        </w:rPr>
        <w:t>Belt</w:t>
      </w:r>
      <w:proofErr w:type="spellEnd"/>
    </w:p>
    <w:tbl>
      <w:tblPr>
        <w:tblW w:w="9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575D6" w14:paraId="2B271E8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F2B705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978442F" w14:textId="77777777" w:rsidR="002575D6" w:rsidRDefault="00000000">
            <w:pPr>
              <w:spacing w:after="40"/>
            </w:pPr>
            <w:proofErr w:type="spellStart"/>
            <w:r>
              <w:rPr>
                <w:b/>
                <w:bCs/>
                <w:color w:val="1E2761"/>
                <w:sz w:val="32"/>
                <w:szCs w:val="32"/>
              </w:rPr>
              <w:t>Yellow</w:t>
            </w:r>
            <w:proofErr w:type="spellEnd"/>
            <w:r>
              <w:rPr>
                <w:b/>
                <w:bCs/>
                <w:color w:val="1E2761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color w:val="1E2761"/>
                <w:sz w:val="32"/>
                <w:szCs w:val="32"/>
              </w:rPr>
              <w:t>Belt</w:t>
            </w:r>
            <w:proofErr w:type="spellEnd"/>
          </w:p>
          <w:p w14:paraId="45DCAD85" w14:textId="77777777" w:rsidR="002575D6" w:rsidRDefault="00000000">
            <w:pPr>
              <w:spacing w:after="60"/>
            </w:pPr>
            <w:r>
              <w:rPr>
                <w:i/>
                <w:iCs/>
                <w:color w:val="1E2761"/>
              </w:rPr>
              <w:t>“Eu sei usar as ferramentas básicas”</w:t>
            </w:r>
          </w:p>
          <w:p w14:paraId="3DF9971E" w14:textId="77777777" w:rsidR="002575D6" w:rsidRDefault="00000000">
            <w:r>
              <w:rPr>
                <w:b/>
                <w:bCs/>
                <w:color w:val="1E2761"/>
                <w:sz w:val="18"/>
                <w:szCs w:val="18"/>
              </w:rPr>
              <w:t>16 a 24 horas de treinamento</w:t>
            </w:r>
          </w:p>
        </w:tc>
      </w:tr>
    </w:tbl>
    <w:p w14:paraId="16CB2FEF" w14:textId="77777777" w:rsidR="002575D6" w:rsidRDefault="002575D6">
      <w:pPr>
        <w:spacing w:before="200"/>
      </w:pPr>
    </w:p>
    <w:p w14:paraId="0BFAA637" w14:textId="77777777" w:rsidR="002575D6" w:rsidRDefault="00000000">
      <w:pPr>
        <w:pStyle w:val="Ttulo2"/>
        <w:spacing w:before="160" w:after="100"/>
      </w:pPr>
      <w:r>
        <w:rPr>
          <w:b/>
          <w:bCs/>
          <w:color w:val="1E2761"/>
        </w:rPr>
        <w:t>Perfil</w:t>
      </w:r>
    </w:p>
    <w:p w14:paraId="29C73CE9" w14:textId="77777777" w:rsidR="002575D6" w:rsidRDefault="00000000">
      <w:pPr>
        <w:spacing w:after="120"/>
      </w:pPr>
      <w:r>
        <w:rPr>
          <w:color w:val="555555"/>
          <w:sz w:val="22"/>
          <w:szCs w:val="22"/>
        </w:rPr>
        <w:t>Colaborador que participa ativamente de um projeto de melhoria como membro de equipe.</w:t>
      </w:r>
    </w:p>
    <w:p w14:paraId="5B788192" w14:textId="77777777" w:rsidR="002575D6" w:rsidRDefault="00000000">
      <w:pPr>
        <w:pStyle w:val="Ttulo2"/>
        <w:spacing w:before="160" w:after="100"/>
      </w:pPr>
      <w:r>
        <w:rPr>
          <w:b/>
          <w:bCs/>
          <w:color w:val="1E2761"/>
        </w:rPr>
        <w:t>O que aprende</w:t>
      </w:r>
    </w:p>
    <w:p w14:paraId="390FB075" w14:textId="77777777" w:rsidR="002575D6" w:rsidRDefault="00000000">
      <w:pPr>
        <w:pStyle w:val="PargrafodaLista"/>
        <w:numPr>
          <w:ilvl w:val="0"/>
          <w:numId w:val="1"/>
        </w:numPr>
        <w:spacing w:after="40"/>
      </w:pPr>
      <w:r>
        <w:rPr>
          <w:sz w:val="21"/>
          <w:szCs w:val="21"/>
        </w:rPr>
        <w:t>Ferramentas simples de coleta de dados (folha de verificação, gráfico de Pareto)</w:t>
      </w:r>
    </w:p>
    <w:p w14:paraId="29F139FE" w14:textId="77777777" w:rsidR="002575D6" w:rsidRDefault="00000000">
      <w:pPr>
        <w:pStyle w:val="PargrafodaLista"/>
        <w:numPr>
          <w:ilvl w:val="0"/>
          <w:numId w:val="1"/>
        </w:numPr>
        <w:spacing w:after="40"/>
      </w:pPr>
      <w:r>
        <w:rPr>
          <w:sz w:val="21"/>
          <w:szCs w:val="21"/>
        </w:rPr>
        <w:t>Como ler um diagrama de causa e efeito (Ishikawa)</w:t>
      </w:r>
    </w:p>
    <w:p w14:paraId="264A95AC" w14:textId="77777777" w:rsidR="002575D6" w:rsidRDefault="00000000">
      <w:pPr>
        <w:pStyle w:val="PargrafodaLista"/>
        <w:numPr>
          <w:ilvl w:val="0"/>
          <w:numId w:val="1"/>
        </w:numPr>
        <w:spacing w:after="40"/>
      </w:pPr>
      <w:r>
        <w:rPr>
          <w:sz w:val="21"/>
          <w:szCs w:val="21"/>
        </w:rPr>
        <w:t>Noções de variação em processos</w:t>
      </w:r>
    </w:p>
    <w:p w14:paraId="165CBD81" w14:textId="77777777" w:rsidR="002575D6" w:rsidRDefault="002575D6">
      <w:pPr>
        <w:spacing w:after="100"/>
      </w:pPr>
    </w:p>
    <w:p w14:paraId="7EDEC56B" w14:textId="77777777" w:rsidR="002575D6" w:rsidRDefault="00000000">
      <w:pPr>
        <w:pStyle w:val="Ttulo2"/>
        <w:spacing w:before="160" w:after="100"/>
      </w:pPr>
      <w:r>
        <w:rPr>
          <w:b/>
          <w:bCs/>
          <w:color w:val="1E2761"/>
        </w:rPr>
        <w:t>O que faz na prática</w:t>
      </w:r>
    </w:p>
    <w:p w14:paraId="4348859E" w14:textId="77777777" w:rsidR="002575D6" w:rsidRDefault="00000000">
      <w:pPr>
        <w:pStyle w:val="PargrafodaLista"/>
        <w:numPr>
          <w:ilvl w:val="0"/>
          <w:numId w:val="1"/>
        </w:numPr>
        <w:spacing w:after="40"/>
      </w:pPr>
      <w:r>
        <w:rPr>
          <w:sz w:val="21"/>
          <w:szCs w:val="21"/>
        </w:rPr>
        <w:t>Coleta dados dentro de sua área de trabalho</w:t>
      </w:r>
    </w:p>
    <w:p w14:paraId="503AE008" w14:textId="77777777" w:rsidR="002575D6" w:rsidRDefault="00000000">
      <w:pPr>
        <w:pStyle w:val="PargrafodaLista"/>
        <w:numPr>
          <w:ilvl w:val="0"/>
          <w:numId w:val="1"/>
        </w:numPr>
        <w:spacing w:after="40"/>
      </w:pPr>
      <w:r>
        <w:rPr>
          <w:sz w:val="21"/>
          <w:szCs w:val="21"/>
        </w:rPr>
        <w:t>Participa ativamente de todas as fases do DMAIC como executor</w:t>
      </w:r>
    </w:p>
    <w:p w14:paraId="7DB16061" w14:textId="77777777" w:rsidR="002575D6" w:rsidRDefault="00000000">
      <w:pPr>
        <w:pStyle w:val="PargrafodaLista"/>
        <w:numPr>
          <w:ilvl w:val="0"/>
          <w:numId w:val="1"/>
        </w:numPr>
        <w:spacing w:after="40"/>
      </w:pPr>
      <w:r>
        <w:rPr>
          <w:sz w:val="21"/>
          <w:szCs w:val="21"/>
        </w:rPr>
        <w:t>Sugere melhorias com base em evidências, não só em opinião</w:t>
      </w:r>
    </w:p>
    <w:p w14:paraId="18CB6266" w14:textId="77777777" w:rsidR="002575D6" w:rsidRDefault="002575D6">
      <w:pPr>
        <w:spacing w:after="100"/>
      </w:pPr>
    </w:p>
    <w:p w14:paraId="4D8AB1F4" w14:textId="77777777" w:rsidR="002575D6" w:rsidRDefault="00000000">
      <w:pPr>
        <w:pStyle w:val="Ttulo2"/>
        <w:spacing w:before="160" w:after="100"/>
      </w:pPr>
      <w:r>
        <w:rPr>
          <w:b/>
          <w:bCs/>
          <w:color w:val="1E2761"/>
        </w:rPr>
        <w:t>Analogia</w:t>
      </w:r>
    </w:p>
    <w:p w14:paraId="5CD9C1BE" w14:textId="77777777" w:rsidR="002575D6" w:rsidRDefault="00000000">
      <w:pPr>
        <w:spacing w:after="100"/>
      </w:pPr>
      <w:r>
        <w:rPr>
          <w:i/>
          <w:iCs/>
          <w:color w:val="1E2761"/>
          <w:sz w:val="21"/>
          <w:szCs w:val="21"/>
        </w:rPr>
        <w:t>É o aluno que já usa as regras de gramática em frases simples — comete erros, mas já aplica o conhecimento na prática.</w:t>
      </w:r>
    </w:p>
    <w:p w14:paraId="28EA89A4" w14:textId="77777777" w:rsidR="002575D6" w:rsidRDefault="00000000">
      <w:r>
        <w:br w:type="page"/>
      </w:r>
    </w:p>
    <w:p w14:paraId="48AF1678" w14:textId="77777777" w:rsidR="002575D6" w:rsidRDefault="00000000">
      <w:pPr>
        <w:pStyle w:val="Ttulo1"/>
        <w:spacing w:before="200" w:after="140"/>
      </w:pPr>
      <w:r>
        <w:rPr>
          <w:b/>
          <w:bCs/>
          <w:color w:val="1E2761"/>
        </w:rPr>
        <w:lastRenderedPageBreak/>
        <w:t xml:space="preserve">Green </w:t>
      </w:r>
      <w:proofErr w:type="spellStart"/>
      <w:r>
        <w:rPr>
          <w:b/>
          <w:bCs/>
          <w:color w:val="1E2761"/>
        </w:rPr>
        <w:t>Belt</w:t>
      </w:r>
      <w:proofErr w:type="spellEnd"/>
    </w:p>
    <w:tbl>
      <w:tblPr>
        <w:tblW w:w="9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575D6" w14:paraId="572BB86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2C9E4A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FFDD4C7" w14:textId="77777777" w:rsidR="002575D6" w:rsidRDefault="00000000">
            <w:pPr>
              <w:spacing w:after="40"/>
            </w:pPr>
            <w:r>
              <w:rPr>
                <w:b/>
                <w:bCs/>
                <w:color w:val="FFFFFF"/>
                <w:sz w:val="32"/>
                <w:szCs w:val="32"/>
              </w:rPr>
              <w:t xml:space="preserve">Green </w:t>
            </w:r>
            <w:proofErr w:type="spellStart"/>
            <w:r>
              <w:rPr>
                <w:b/>
                <w:bCs/>
                <w:color w:val="FFFFFF"/>
                <w:sz w:val="32"/>
                <w:szCs w:val="32"/>
              </w:rPr>
              <w:t>Belt</w:t>
            </w:r>
            <w:proofErr w:type="spellEnd"/>
          </w:p>
          <w:p w14:paraId="47D8D8AB" w14:textId="77777777" w:rsidR="002575D6" w:rsidRDefault="00000000">
            <w:pPr>
              <w:spacing w:after="60"/>
            </w:pPr>
            <w:r>
              <w:rPr>
                <w:i/>
                <w:iCs/>
                <w:color w:val="FFFFFF"/>
              </w:rPr>
              <w:t>“Eu lidero pequenos projetos”</w:t>
            </w:r>
          </w:p>
          <w:p w14:paraId="64FCF40E" w14:textId="77777777" w:rsidR="002575D6" w:rsidRDefault="00000000">
            <w:r>
              <w:rPr>
                <w:b/>
                <w:bCs/>
                <w:color w:val="FFFFFF"/>
                <w:sz w:val="18"/>
                <w:szCs w:val="18"/>
              </w:rPr>
              <w:t>80 a 120 horas de treinamento</w:t>
            </w:r>
          </w:p>
        </w:tc>
      </w:tr>
    </w:tbl>
    <w:p w14:paraId="434EB9F6" w14:textId="77777777" w:rsidR="002575D6" w:rsidRDefault="002575D6">
      <w:pPr>
        <w:spacing w:before="200"/>
      </w:pPr>
    </w:p>
    <w:p w14:paraId="3E40EB15" w14:textId="77777777" w:rsidR="002575D6" w:rsidRDefault="00000000">
      <w:pPr>
        <w:pStyle w:val="Ttulo2"/>
        <w:spacing w:before="160" w:after="100"/>
      </w:pPr>
      <w:r>
        <w:rPr>
          <w:b/>
          <w:bCs/>
          <w:color w:val="1E2761"/>
        </w:rPr>
        <w:t>Perfil</w:t>
      </w:r>
    </w:p>
    <w:p w14:paraId="5B8760DD" w14:textId="77777777" w:rsidR="002575D6" w:rsidRDefault="00000000">
      <w:pPr>
        <w:spacing w:after="120"/>
      </w:pPr>
      <w:r>
        <w:rPr>
          <w:color w:val="555555"/>
          <w:sz w:val="22"/>
          <w:szCs w:val="22"/>
        </w:rPr>
        <w:t>Profissional com responsabilidade de liderar melhorias dentro da própria área.</w:t>
      </w:r>
    </w:p>
    <w:p w14:paraId="739BEF20" w14:textId="77777777" w:rsidR="002575D6" w:rsidRDefault="00000000">
      <w:pPr>
        <w:pStyle w:val="Ttulo2"/>
        <w:spacing w:before="160" w:after="100"/>
      </w:pPr>
      <w:r>
        <w:rPr>
          <w:b/>
          <w:bCs/>
          <w:color w:val="1E2761"/>
        </w:rPr>
        <w:t>O que aprende</w:t>
      </w:r>
    </w:p>
    <w:p w14:paraId="40318D98" w14:textId="77777777" w:rsidR="002575D6" w:rsidRDefault="00000000">
      <w:pPr>
        <w:pStyle w:val="PargrafodaLista"/>
        <w:numPr>
          <w:ilvl w:val="0"/>
          <w:numId w:val="1"/>
        </w:numPr>
        <w:spacing w:after="40"/>
      </w:pPr>
      <w:r>
        <w:rPr>
          <w:sz w:val="21"/>
          <w:szCs w:val="21"/>
        </w:rPr>
        <w:t>Estatística aplicada (médias, desvio padrão, capacidade de processo)</w:t>
      </w:r>
    </w:p>
    <w:p w14:paraId="4811DA82" w14:textId="77777777" w:rsidR="002575D6" w:rsidRDefault="00000000">
      <w:pPr>
        <w:pStyle w:val="PargrafodaLista"/>
        <w:numPr>
          <w:ilvl w:val="0"/>
          <w:numId w:val="1"/>
        </w:numPr>
        <w:spacing w:after="40"/>
      </w:pPr>
      <w:r>
        <w:rPr>
          <w:sz w:val="21"/>
          <w:szCs w:val="21"/>
        </w:rPr>
        <w:t>Como conduzir todas as fases do DMAIC como líder do projeto</w:t>
      </w:r>
    </w:p>
    <w:p w14:paraId="6FF88258" w14:textId="77777777" w:rsidR="002575D6" w:rsidRDefault="00000000">
      <w:pPr>
        <w:pStyle w:val="PargrafodaLista"/>
        <w:numPr>
          <w:ilvl w:val="0"/>
          <w:numId w:val="1"/>
        </w:numPr>
        <w:spacing w:after="40"/>
      </w:pPr>
      <w:r>
        <w:rPr>
          <w:sz w:val="21"/>
          <w:szCs w:val="21"/>
        </w:rPr>
        <w:t>Testes de hipótese, cartas de controle, análise de causa raiz estruturada</w:t>
      </w:r>
    </w:p>
    <w:p w14:paraId="2BAD50FF" w14:textId="77777777" w:rsidR="002575D6" w:rsidRDefault="002575D6">
      <w:pPr>
        <w:spacing w:after="100"/>
      </w:pPr>
    </w:p>
    <w:p w14:paraId="33091730" w14:textId="77777777" w:rsidR="002575D6" w:rsidRDefault="00000000">
      <w:pPr>
        <w:pStyle w:val="Ttulo2"/>
        <w:spacing w:before="160" w:after="100"/>
      </w:pPr>
      <w:r>
        <w:rPr>
          <w:b/>
          <w:bCs/>
          <w:color w:val="1E2761"/>
        </w:rPr>
        <w:t>O que faz na prática</w:t>
      </w:r>
    </w:p>
    <w:p w14:paraId="7ECB4A06" w14:textId="77777777" w:rsidR="002575D6" w:rsidRDefault="00000000">
      <w:pPr>
        <w:pStyle w:val="PargrafodaLista"/>
        <w:numPr>
          <w:ilvl w:val="0"/>
          <w:numId w:val="1"/>
        </w:numPr>
        <w:spacing w:after="40"/>
      </w:pPr>
      <w:r>
        <w:rPr>
          <w:sz w:val="21"/>
          <w:szCs w:val="21"/>
        </w:rPr>
        <w:t>Lidera projetos de melhoria de porte pequeno/médio</w:t>
      </w:r>
    </w:p>
    <w:p w14:paraId="57E3D438" w14:textId="77777777" w:rsidR="002575D6" w:rsidRDefault="00000000">
      <w:pPr>
        <w:pStyle w:val="PargrafodaLista"/>
        <w:numPr>
          <w:ilvl w:val="0"/>
          <w:numId w:val="1"/>
        </w:numPr>
        <w:spacing w:after="40"/>
      </w:pPr>
      <w:r>
        <w:rPr>
          <w:sz w:val="21"/>
          <w:szCs w:val="21"/>
        </w:rPr>
        <w:t>Analisa dados com rigor estatístico</w:t>
      </w:r>
    </w:p>
    <w:p w14:paraId="5A5154EA" w14:textId="77777777" w:rsidR="002575D6" w:rsidRDefault="00000000">
      <w:pPr>
        <w:pStyle w:val="PargrafodaLista"/>
        <w:numPr>
          <w:ilvl w:val="0"/>
          <w:numId w:val="1"/>
        </w:numPr>
        <w:spacing w:after="40"/>
      </w:pPr>
      <w:r>
        <w:rPr>
          <w:sz w:val="21"/>
          <w:szCs w:val="21"/>
        </w:rPr>
        <w:t>Apresenta resultados para a gestão, com números e evidências</w:t>
      </w:r>
    </w:p>
    <w:p w14:paraId="7D337669" w14:textId="77777777" w:rsidR="002575D6" w:rsidRDefault="002575D6">
      <w:pPr>
        <w:spacing w:after="100"/>
      </w:pPr>
    </w:p>
    <w:p w14:paraId="3A529F71" w14:textId="77777777" w:rsidR="002575D6" w:rsidRDefault="00000000">
      <w:pPr>
        <w:pStyle w:val="Ttulo2"/>
        <w:spacing w:before="160" w:after="100"/>
      </w:pPr>
      <w:r>
        <w:rPr>
          <w:b/>
          <w:bCs/>
          <w:color w:val="1E2761"/>
        </w:rPr>
        <w:t>Analogia</w:t>
      </w:r>
    </w:p>
    <w:p w14:paraId="0EBB914A" w14:textId="77777777" w:rsidR="002575D6" w:rsidRDefault="00000000">
      <w:pPr>
        <w:spacing w:after="100"/>
      </w:pPr>
      <w:r>
        <w:rPr>
          <w:i/>
          <w:iCs/>
          <w:color w:val="1E2761"/>
          <w:sz w:val="21"/>
          <w:szCs w:val="21"/>
        </w:rPr>
        <w:t>É o aluno que já escreve uma redação inteira sozinho, sabe revisar o próprio texto e explicar onde e por que está o erro.</w:t>
      </w:r>
    </w:p>
    <w:p w14:paraId="4CC17230" w14:textId="77777777" w:rsidR="002575D6" w:rsidRDefault="00000000">
      <w:r>
        <w:br w:type="page"/>
      </w:r>
    </w:p>
    <w:p w14:paraId="34467F05" w14:textId="77777777" w:rsidR="002575D6" w:rsidRDefault="00000000">
      <w:pPr>
        <w:pStyle w:val="Ttulo1"/>
        <w:spacing w:before="200" w:after="140"/>
      </w:pPr>
      <w:r>
        <w:rPr>
          <w:b/>
          <w:bCs/>
          <w:color w:val="1E2761"/>
        </w:rPr>
        <w:lastRenderedPageBreak/>
        <w:t>Comparação resumida</w:t>
      </w:r>
    </w:p>
    <w:tbl>
      <w:tblPr>
        <w:tblW w:w="9360" w:type="dxa"/>
        <w:tblBorders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  <w:insideH w:val="single" w:sz="2" w:space="0" w:color="E2E8F0"/>
          <w:insideV w:val="single" w:sz="2" w:space="0" w:color="E2E8F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2575D6" w14:paraId="01E6A594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shd w:val="clear" w:color="auto" w:fill="33415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3A5A8" w14:textId="77777777" w:rsidR="002575D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Característica</w:t>
            </w:r>
          </w:p>
        </w:tc>
        <w:tc>
          <w:tcPr>
            <w:tcW w:w="2340" w:type="dxa"/>
            <w:shd w:val="clear" w:color="auto" w:fill="94A3B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6D268" w14:textId="77777777" w:rsidR="002575D6" w:rsidRDefault="00000000">
            <w:pPr>
              <w:jc w:val="center"/>
            </w:pPr>
            <w:r>
              <w:rPr>
                <w:b/>
                <w:bCs/>
                <w:color w:val="FFFFFF"/>
              </w:rPr>
              <w:t xml:space="preserve">White </w:t>
            </w:r>
            <w:proofErr w:type="spellStart"/>
            <w:r>
              <w:rPr>
                <w:b/>
                <w:bCs/>
                <w:color w:val="FFFFFF"/>
              </w:rPr>
              <w:t>Belt</w:t>
            </w:r>
            <w:proofErr w:type="spellEnd"/>
          </w:p>
        </w:tc>
        <w:tc>
          <w:tcPr>
            <w:tcW w:w="2340" w:type="dxa"/>
            <w:shd w:val="clear" w:color="auto" w:fill="F2B70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2B85A" w14:textId="77777777" w:rsidR="002575D6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</w:rPr>
              <w:t>Yellow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Belt</w:t>
            </w:r>
            <w:proofErr w:type="spellEnd"/>
          </w:p>
        </w:tc>
        <w:tc>
          <w:tcPr>
            <w:tcW w:w="2340" w:type="dxa"/>
            <w:shd w:val="clear" w:color="auto" w:fill="2C9E4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6FCA1" w14:textId="77777777" w:rsidR="002575D6" w:rsidRDefault="00000000">
            <w:pPr>
              <w:jc w:val="center"/>
            </w:pPr>
            <w:r>
              <w:rPr>
                <w:b/>
                <w:bCs/>
                <w:color w:val="FFFFFF"/>
              </w:rPr>
              <w:t xml:space="preserve">Green </w:t>
            </w:r>
            <w:proofErr w:type="spellStart"/>
            <w:r>
              <w:rPr>
                <w:b/>
                <w:bCs/>
                <w:color w:val="FFFFFF"/>
              </w:rPr>
              <w:t>Belt</w:t>
            </w:r>
            <w:proofErr w:type="spellEnd"/>
          </w:p>
        </w:tc>
      </w:tr>
      <w:tr w:rsidR="002575D6" w14:paraId="2ABF430B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shd w:val="clear" w:color="auto" w:fill="F8FAF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AC043" w14:textId="77777777" w:rsidR="002575D6" w:rsidRDefault="00000000">
            <w:r>
              <w:rPr>
                <w:b/>
                <w:bCs/>
                <w:color w:val="1F2937"/>
                <w:sz w:val="19"/>
                <w:szCs w:val="19"/>
              </w:rPr>
              <w:t>Papel no projeto</w:t>
            </w:r>
          </w:p>
        </w:tc>
        <w:tc>
          <w:tcPr>
            <w:tcW w:w="2340" w:type="dxa"/>
            <w:shd w:val="clear" w:color="auto" w:fill="F8FAF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E853D" w14:textId="77777777" w:rsidR="002575D6" w:rsidRDefault="00000000">
            <w:pPr>
              <w:jc w:val="center"/>
            </w:pPr>
            <w:r>
              <w:rPr>
                <w:color w:val="1F2937"/>
                <w:sz w:val="19"/>
                <w:szCs w:val="19"/>
              </w:rPr>
              <w:t>Apoio ocasional</w:t>
            </w:r>
          </w:p>
        </w:tc>
        <w:tc>
          <w:tcPr>
            <w:tcW w:w="2340" w:type="dxa"/>
            <w:shd w:val="clear" w:color="auto" w:fill="F8FAF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A36C9" w14:textId="77777777" w:rsidR="002575D6" w:rsidRDefault="00000000">
            <w:pPr>
              <w:jc w:val="center"/>
            </w:pPr>
            <w:r>
              <w:rPr>
                <w:color w:val="1F2937"/>
                <w:sz w:val="19"/>
                <w:szCs w:val="19"/>
              </w:rPr>
              <w:t>Membro de equipe</w:t>
            </w:r>
          </w:p>
        </w:tc>
        <w:tc>
          <w:tcPr>
            <w:tcW w:w="2340" w:type="dxa"/>
            <w:shd w:val="clear" w:color="auto" w:fill="F8FAF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4B277" w14:textId="77777777" w:rsidR="002575D6" w:rsidRDefault="00000000">
            <w:pPr>
              <w:jc w:val="center"/>
            </w:pPr>
            <w:r>
              <w:rPr>
                <w:color w:val="1F2937"/>
                <w:sz w:val="19"/>
                <w:szCs w:val="19"/>
              </w:rPr>
              <w:t>Líder de projeto</w:t>
            </w:r>
          </w:p>
        </w:tc>
      </w:tr>
      <w:tr w:rsidR="002575D6" w14:paraId="6CB5CC2C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BBF3D" w14:textId="77777777" w:rsidR="002575D6" w:rsidRDefault="00000000">
            <w:r>
              <w:rPr>
                <w:b/>
                <w:bCs/>
                <w:color w:val="1F2937"/>
                <w:sz w:val="19"/>
                <w:szCs w:val="19"/>
              </w:rPr>
              <w:t>Conhece o DMAIC?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42A27" w14:textId="77777777" w:rsidR="002575D6" w:rsidRDefault="00000000">
            <w:pPr>
              <w:jc w:val="center"/>
            </w:pPr>
            <w:r>
              <w:rPr>
                <w:color w:val="1F2937"/>
                <w:sz w:val="19"/>
                <w:szCs w:val="19"/>
              </w:rPr>
              <w:t>Só os nomes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1ED57" w14:textId="77777777" w:rsidR="002575D6" w:rsidRDefault="00000000">
            <w:pPr>
              <w:jc w:val="center"/>
            </w:pPr>
            <w:r>
              <w:rPr>
                <w:color w:val="1F2937"/>
                <w:sz w:val="19"/>
                <w:szCs w:val="19"/>
              </w:rPr>
              <w:t>Participa de todas as fases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AEDE9" w14:textId="77777777" w:rsidR="002575D6" w:rsidRDefault="00000000">
            <w:pPr>
              <w:jc w:val="center"/>
            </w:pPr>
            <w:r>
              <w:rPr>
                <w:color w:val="1F2937"/>
                <w:sz w:val="19"/>
                <w:szCs w:val="19"/>
              </w:rPr>
              <w:t>Conduz todas as fases</w:t>
            </w:r>
          </w:p>
        </w:tc>
      </w:tr>
      <w:tr w:rsidR="002575D6" w14:paraId="45AF01B1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shd w:val="clear" w:color="auto" w:fill="F8FAF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6AD99" w14:textId="77777777" w:rsidR="002575D6" w:rsidRDefault="00000000">
            <w:r>
              <w:rPr>
                <w:b/>
                <w:bCs/>
                <w:color w:val="1F2937"/>
                <w:sz w:val="19"/>
                <w:szCs w:val="19"/>
              </w:rPr>
              <w:t>Usa estatística?</w:t>
            </w:r>
          </w:p>
        </w:tc>
        <w:tc>
          <w:tcPr>
            <w:tcW w:w="2340" w:type="dxa"/>
            <w:shd w:val="clear" w:color="auto" w:fill="F8FAF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E7291" w14:textId="77777777" w:rsidR="002575D6" w:rsidRDefault="00000000">
            <w:pPr>
              <w:jc w:val="center"/>
            </w:pPr>
            <w:r>
              <w:rPr>
                <w:color w:val="1F2937"/>
                <w:sz w:val="19"/>
                <w:szCs w:val="19"/>
              </w:rPr>
              <w:t>Não</w:t>
            </w:r>
          </w:p>
        </w:tc>
        <w:tc>
          <w:tcPr>
            <w:tcW w:w="2340" w:type="dxa"/>
            <w:shd w:val="clear" w:color="auto" w:fill="F8FAF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DF00D" w14:textId="77777777" w:rsidR="002575D6" w:rsidRDefault="00000000">
            <w:pPr>
              <w:jc w:val="center"/>
            </w:pPr>
            <w:r>
              <w:rPr>
                <w:color w:val="1F2937"/>
                <w:sz w:val="19"/>
                <w:szCs w:val="19"/>
              </w:rPr>
              <w:t>Básica (gráficos simples)</w:t>
            </w:r>
          </w:p>
        </w:tc>
        <w:tc>
          <w:tcPr>
            <w:tcW w:w="2340" w:type="dxa"/>
            <w:shd w:val="clear" w:color="auto" w:fill="F8FAF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F1897" w14:textId="77777777" w:rsidR="002575D6" w:rsidRDefault="00000000">
            <w:pPr>
              <w:jc w:val="center"/>
            </w:pPr>
            <w:r>
              <w:rPr>
                <w:color w:val="1F2937"/>
                <w:sz w:val="19"/>
                <w:szCs w:val="19"/>
              </w:rPr>
              <w:t>Sim (testes, desvio padrão)</w:t>
            </w:r>
          </w:p>
        </w:tc>
      </w:tr>
      <w:tr w:rsidR="002575D6" w14:paraId="3B8B6EB9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0BCEA" w14:textId="77777777" w:rsidR="002575D6" w:rsidRDefault="00000000">
            <w:r>
              <w:rPr>
                <w:b/>
                <w:bCs/>
                <w:color w:val="1F2937"/>
                <w:sz w:val="19"/>
                <w:szCs w:val="19"/>
              </w:rPr>
              <w:t>Carga horária típica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C4022" w14:textId="77777777" w:rsidR="002575D6" w:rsidRDefault="00000000">
            <w:pPr>
              <w:jc w:val="center"/>
            </w:pPr>
            <w:r>
              <w:rPr>
                <w:color w:val="1F2937"/>
                <w:sz w:val="19"/>
                <w:szCs w:val="19"/>
              </w:rPr>
              <w:t>4–8h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56478" w14:textId="77777777" w:rsidR="002575D6" w:rsidRDefault="00000000">
            <w:pPr>
              <w:jc w:val="center"/>
            </w:pPr>
            <w:r>
              <w:rPr>
                <w:color w:val="1F2937"/>
                <w:sz w:val="19"/>
                <w:szCs w:val="19"/>
              </w:rPr>
              <w:t>16–24h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C1CD8" w14:textId="77777777" w:rsidR="002575D6" w:rsidRDefault="00000000">
            <w:pPr>
              <w:jc w:val="center"/>
            </w:pPr>
            <w:r>
              <w:rPr>
                <w:color w:val="1F2937"/>
                <w:sz w:val="19"/>
                <w:szCs w:val="19"/>
              </w:rPr>
              <w:t>80–120h</w:t>
            </w:r>
          </w:p>
        </w:tc>
      </w:tr>
      <w:tr w:rsidR="002575D6" w14:paraId="5118ACCE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shd w:val="clear" w:color="auto" w:fill="F8FAF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238A8B" w14:textId="77777777" w:rsidR="002575D6" w:rsidRDefault="00000000">
            <w:r>
              <w:rPr>
                <w:b/>
                <w:bCs/>
                <w:color w:val="1F2937"/>
                <w:sz w:val="19"/>
                <w:szCs w:val="19"/>
              </w:rPr>
              <w:t>Exige projeto prático?</w:t>
            </w:r>
          </w:p>
        </w:tc>
        <w:tc>
          <w:tcPr>
            <w:tcW w:w="2340" w:type="dxa"/>
            <w:shd w:val="clear" w:color="auto" w:fill="F8FAF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6E072" w14:textId="77777777" w:rsidR="002575D6" w:rsidRDefault="00000000">
            <w:pPr>
              <w:jc w:val="center"/>
            </w:pPr>
            <w:r>
              <w:rPr>
                <w:color w:val="1F2937"/>
                <w:sz w:val="19"/>
                <w:szCs w:val="19"/>
              </w:rPr>
              <w:t>Não</w:t>
            </w:r>
          </w:p>
        </w:tc>
        <w:tc>
          <w:tcPr>
            <w:tcW w:w="2340" w:type="dxa"/>
            <w:shd w:val="clear" w:color="auto" w:fill="F8FAF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D4942" w14:textId="77777777" w:rsidR="002575D6" w:rsidRDefault="00000000">
            <w:pPr>
              <w:jc w:val="center"/>
            </w:pPr>
            <w:r>
              <w:rPr>
                <w:color w:val="1F2937"/>
                <w:sz w:val="19"/>
                <w:szCs w:val="19"/>
              </w:rPr>
              <w:t>Geralmente não</w:t>
            </w:r>
          </w:p>
        </w:tc>
        <w:tc>
          <w:tcPr>
            <w:tcW w:w="2340" w:type="dxa"/>
            <w:shd w:val="clear" w:color="auto" w:fill="F8FAF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04CA2" w14:textId="77777777" w:rsidR="002575D6" w:rsidRDefault="00000000">
            <w:pPr>
              <w:jc w:val="center"/>
            </w:pPr>
            <w:r>
              <w:rPr>
                <w:color w:val="1F2937"/>
                <w:sz w:val="19"/>
                <w:szCs w:val="19"/>
              </w:rPr>
              <w:t>Sim, obrigatório</w:t>
            </w:r>
          </w:p>
        </w:tc>
      </w:tr>
      <w:tr w:rsidR="002575D6" w14:paraId="587338B4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A3F64" w14:textId="77777777" w:rsidR="002575D6" w:rsidRDefault="00000000">
            <w:r>
              <w:rPr>
                <w:b/>
                <w:bCs/>
                <w:color w:val="1F2937"/>
                <w:sz w:val="19"/>
                <w:szCs w:val="19"/>
              </w:rPr>
              <w:t>Autonomia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EB007" w14:textId="77777777" w:rsidR="002575D6" w:rsidRDefault="00000000">
            <w:pPr>
              <w:jc w:val="center"/>
            </w:pPr>
            <w:r>
              <w:rPr>
                <w:color w:val="1F2937"/>
                <w:sz w:val="19"/>
                <w:szCs w:val="19"/>
              </w:rPr>
              <w:t>Nenhuma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3C812" w14:textId="77777777" w:rsidR="002575D6" w:rsidRDefault="00000000">
            <w:pPr>
              <w:jc w:val="center"/>
            </w:pPr>
            <w:r>
              <w:rPr>
                <w:color w:val="1F2937"/>
                <w:sz w:val="19"/>
                <w:szCs w:val="19"/>
              </w:rPr>
              <w:t>Baixa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F37F9" w14:textId="77777777" w:rsidR="002575D6" w:rsidRDefault="00000000">
            <w:pPr>
              <w:jc w:val="center"/>
            </w:pPr>
            <w:r>
              <w:rPr>
                <w:color w:val="1F2937"/>
                <w:sz w:val="19"/>
                <w:szCs w:val="19"/>
              </w:rPr>
              <w:t>Alta (dentro da área)</w:t>
            </w:r>
          </w:p>
        </w:tc>
      </w:tr>
    </w:tbl>
    <w:p w14:paraId="575324C9" w14:textId="77777777" w:rsidR="002575D6" w:rsidRDefault="002575D6">
      <w:pPr>
        <w:spacing w:before="300"/>
      </w:pPr>
    </w:p>
    <w:p w14:paraId="2BB7133B" w14:textId="77777777" w:rsidR="002575D6" w:rsidRDefault="00000000">
      <w:pPr>
        <w:pStyle w:val="Ttulo1"/>
        <w:spacing w:before="200" w:after="140"/>
      </w:pPr>
      <w:r>
        <w:rPr>
          <w:b/>
          <w:bCs/>
          <w:color w:val="1E2761"/>
        </w:rPr>
        <w:t>Por que essa progressão faz sentido?</w:t>
      </w:r>
    </w:p>
    <w:p w14:paraId="29697A9A" w14:textId="77777777" w:rsidR="002575D6" w:rsidRDefault="00000000">
      <w:pPr>
        <w:spacing w:after="120"/>
      </w:pPr>
      <w:r>
        <w:rPr>
          <w:color w:val="555555"/>
          <w:sz w:val="22"/>
          <w:szCs w:val="22"/>
        </w:rPr>
        <w:t xml:space="preserve">Você não aprende a pilotar um avião lendo um manual de uma tarde. Primeiro você entende o que é voar (White </w:t>
      </w:r>
      <w:proofErr w:type="spellStart"/>
      <w:r>
        <w:rPr>
          <w:color w:val="555555"/>
          <w:sz w:val="22"/>
          <w:szCs w:val="22"/>
        </w:rPr>
        <w:t>Belt</w:t>
      </w:r>
      <w:proofErr w:type="spellEnd"/>
      <w:r>
        <w:rPr>
          <w:color w:val="555555"/>
          <w:sz w:val="22"/>
          <w:szCs w:val="22"/>
        </w:rPr>
        <w:t>), depois aprende os comandos básicos com um instrutor (</w:t>
      </w:r>
      <w:proofErr w:type="spellStart"/>
      <w:r>
        <w:rPr>
          <w:color w:val="555555"/>
          <w:sz w:val="22"/>
          <w:szCs w:val="22"/>
        </w:rPr>
        <w:t>Yellow</w:t>
      </w:r>
      <w:proofErr w:type="spellEnd"/>
      <w:r>
        <w:rPr>
          <w:color w:val="555555"/>
          <w:sz w:val="22"/>
          <w:szCs w:val="22"/>
        </w:rPr>
        <w:t xml:space="preserve"> </w:t>
      </w:r>
      <w:proofErr w:type="spellStart"/>
      <w:r>
        <w:rPr>
          <w:color w:val="555555"/>
          <w:sz w:val="22"/>
          <w:szCs w:val="22"/>
        </w:rPr>
        <w:t>Belt</w:t>
      </w:r>
      <w:proofErr w:type="spellEnd"/>
      <w:r>
        <w:rPr>
          <w:color w:val="555555"/>
          <w:sz w:val="22"/>
          <w:szCs w:val="22"/>
        </w:rPr>
        <w:t xml:space="preserve">), e só depois de muita prática você pode voar sozinho e tomar decisões (Green </w:t>
      </w:r>
      <w:proofErr w:type="spellStart"/>
      <w:r>
        <w:rPr>
          <w:color w:val="555555"/>
          <w:sz w:val="22"/>
          <w:szCs w:val="22"/>
        </w:rPr>
        <w:t>Belt</w:t>
      </w:r>
      <w:proofErr w:type="spellEnd"/>
      <w:r>
        <w:rPr>
          <w:color w:val="555555"/>
          <w:sz w:val="22"/>
          <w:szCs w:val="22"/>
        </w:rPr>
        <w:t>).</w:t>
      </w:r>
    </w:p>
    <w:p w14:paraId="4E913A50" w14:textId="77777777" w:rsidR="002575D6" w:rsidRDefault="00000000">
      <w:pPr>
        <w:spacing w:after="200"/>
      </w:pPr>
      <w:r>
        <w:rPr>
          <w:b/>
          <w:bCs/>
          <w:i/>
          <w:iCs/>
          <w:color w:val="1E2761"/>
          <w:sz w:val="22"/>
          <w:szCs w:val="22"/>
        </w:rPr>
        <w:t>O Six Sigma funciona igual: cada faixa entrega mais autonomia porque entrega mais conhecimento técnico antes.</w:t>
      </w:r>
    </w:p>
    <w:p w14:paraId="3476FD22" w14:textId="77777777" w:rsidR="002575D6" w:rsidRDefault="00000000">
      <w:pPr>
        <w:pStyle w:val="Ttulo1"/>
        <w:spacing w:before="200" w:after="140"/>
      </w:pPr>
      <w:r>
        <w:rPr>
          <w:b/>
          <w:bCs/>
          <w:color w:val="1E2761"/>
        </w:rPr>
        <w:t>Resumo em uma frase por faixa</w:t>
      </w:r>
    </w:p>
    <w:p w14:paraId="53D9D4AC" w14:textId="77777777" w:rsidR="002575D6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  <w:sz w:val="22"/>
          <w:szCs w:val="22"/>
        </w:rPr>
        <w:t xml:space="preserve">White </w:t>
      </w:r>
      <w:proofErr w:type="spellStart"/>
      <w:r>
        <w:rPr>
          <w:b/>
          <w:bCs/>
          <w:sz w:val="22"/>
          <w:szCs w:val="22"/>
        </w:rPr>
        <w:t>Belt</w:t>
      </w:r>
      <w:proofErr w:type="spellEnd"/>
      <w:r>
        <w:rPr>
          <w:b/>
          <w:bCs/>
          <w:sz w:val="22"/>
          <w:szCs w:val="22"/>
        </w:rPr>
        <w:t xml:space="preserve"> — </w:t>
      </w:r>
      <w:r>
        <w:rPr>
          <w:sz w:val="22"/>
          <w:szCs w:val="22"/>
        </w:rPr>
        <w:t>Eu reconheço o problema.</w:t>
      </w:r>
    </w:p>
    <w:p w14:paraId="66C0A3B9" w14:textId="77777777" w:rsidR="002575D6" w:rsidRDefault="00000000">
      <w:pPr>
        <w:pStyle w:val="PargrafodaLista"/>
        <w:numPr>
          <w:ilvl w:val="0"/>
          <w:numId w:val="1"/>
        </w:numPr>
        <w:spacing w:after="60"/>
      </w:pPr>
      <w:proofErr w:type="spellStart"/>
      <w:r>
        <w:rPr>
          <w:b/>
          <w:bCs/>
          <w:sz w:val="22"/>
          <w:szCs w:val="22"/>
        </w:rPr>
        <w:t>Yellow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Belt</w:t>
      </w:r>
      <w:proofErr w:type="spellEnd"/>
      <w:r>
        <w:rPr>
          <w:b/>
          <w:bCs/>
          <w:sz w:val="22"/>
          <w:szCs w:val="22"/>
        </w:rPr>
        <w:t xml:space="preserve"> — </w:t>
      </w:r>
      <w:r>
        <w:rPr>
          <w:sz w:val="22"/>
          <w:szCs w:val="22"/>
        </w:rPr>
        <w:t>Eu ajudo a resolver com dados.</w:t>
      </w:r>
    </w:p>
    <w:p w14:paraId="0755D6DD" w14:textId="77777777" w:rsidR="002575D6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  <w:sz w:val="22"/>
          <w:szCs w:val="22"/>
        </w:rPr>
        <w:t xml:space="preserve">Green </w:t>
      </w:r>
      <w:proofErr w:type="spellStart"/>
      <w:r>
        <w:rPr>
          <w:b/>
          <w:bCs/>
          <w:sz w:val="22"/>
          <w:szCs w:val="22"/>
        </w:rPr>
        <w:t>Belt</w:t>
      </w:r>
      <w:proofErr w:type="spellEnd"/>
      <w:r>
        <w:rPr>
          <w:b/>
          <w:bCs/>
          <w:sz w:val="22"/>
          <w:szCs w:val="22"/>
        </w:rPr>
        <w:t xml:space="preserve"> — </w:t>
      </w:r>
      <w:r>
        <w:rPr>
          <w:sz w:val="22"/>
          <w:szCs w:val="22"/>
        </w:rPr>
        <w:t>Eu lidero a solução.</w:t>
      </w:r>
    </w:p>
    <w:p w14:paraId="032089EC" w14:textId="77777777" w:rsidR="002575D6" w:rsidRDefault="00000000">
      <w:pPr>
        <w:pBdr>
          <w:top w:val="single" w:sz="4" w:space="8" w:color="E2E8F0"/>
        </w:pBdr>
        <w:spacing w:before="300"/>
        <w:rPr>
          <w:color w:val="555555"/>
          <w:sz w:val="16"/>
          <w:szCs w:val="16"/>
        </w:rPr>
      </w:pPr>
      <w:r>
        <w:rPr>
          <w:color w:val="555555"/>
          <w:sz w:val="16"/>
          <w:szCs w:val="16"/>
        </w:rPr>
        <w:t>Material didático — Six Sigma para introdução técnica | Flanklin A. M. Fernandes</w:t>
      </w:r>
    </w:p>
    <w:p w14:paraId="53AFC532" w14:textId="77777777" w:rsidR="00CB19BE" w:rsidRDefault="00CB19BE">
      <w:pPr>
        <w:pBdr>
          <w:top w:val="single" w:sz="4" w:space="8" w:color="E2E8F0"/>
        </w:pBdr>
        <w:spacing w:before="300"/>
        <w:rPr>
          <w:color w:val="555555"/>
          <w:sz w:val="16"/>
          <w:szCs w:val="16"/>
        </w:rPr>
      </w:pPr>
    </w:p>
    <w:p w14:paraId="392BEC3B" w14:textId="77777777" w:rsidR="00CB19BE" w:rsidRDefault="00CB19BE" w:rsidP="00CB19BE">
      <w:pPr>
        <w:pStyle w:val="Ttulo"/>
        <w:spacing w:after="120"/>
        <w:rPr>
          <w:b/>
          <w:bCs/>
          <w:color w:val="1E2761"/>
        </w:rPr>
      </w:pPr>
    </w:p>
    <w:p w14:paraId="0DDA54E8" w14:textId="77777777" w:rsidR="00CB19BE" w:rsidRDefault="00CB19BE" w:rsidP="00CB19BE">
      <w:pPr>
        <w:pStyle w:val="Ttulo"/>
        <w:spacing w:after="120"/>
        <w:rPr>
          <w:b/>
          <w:bCs/>
          <w:color w:val="1E2761"/>
        </w:rPr>
      </w:pPr>
    </w:p>
    <w:p w14:paraId="471709E5" w14:textId="77777777" w:rsidR="00CB19BE" w:rsidRDefault="00CB19BE" w:rsidP="00CB19BE">
      <w:pPr>
        <w:pStyle w:val="Ttulo"/>
        <w:spacing w:after="120"/>
        <w:rPr>
          <w:b/>
          <w:bCs/>
          <w:color w:val="1E2761"/>
        </w:rPr>
      </w:pPr>
    </w:p>
    <w:p w14:paraId="03B2A713" w14:textId="77777777" w:rsidR="00CB19BE" w:rsidRDefault="00CB19BE" w:rsidP="00CB19BE">
      <w:pPr>
        <w:pStyle w:val="Ttulo"/>
        <w:spacing w:after="120"/>
        <w:rPr>
          <w:b/>
          <w:bCs/>
          <w:color w:val="1E2761"/>
        </w:rPr>
      </w:pPr>
    </w:p>
    <w:p w14:paraId="261BDEC3" w14:textId="77777777" w:rsidR="00CB19BE" w:rsidRDefault="00CB19BE" w:rsidP="00CB19BE">
      <w:pPr>
        <w:pStyle w:val="Ttulo"/>
        <w:spacing w:after="120"/>
        <w:rPr>
          <w:b/>
          <w:bCs/>
          <w:color w:val="1E2761"/>
        </w:rPr>
      </w:pPr>
    </w:p>
    <w:p w14:paraId="57840CA9" w14:textId="77777777" w:rsidR="00CB19BE" w:rsidRDefault="00CB19BE" w:rsidP="00CB19BE">
      <w:pPr>
        <w:pStyle w:val="Ttulo"/>
        <w:spacing w:after="120"/>
        <w:rPr>
          <w:b/>
          <w:bCs/>
          <w:color w:val="1E2761"/>
        </w:rPr>
      </w:pPr>
    </w:p>
    <w:p w14:paraId="522219EC" w14:textId="163DAF8A" w:rsidR="00CB19BE" w:rsidRDefault="00CB19BE" w:rsidP="00CB19BE">
      <w:pPr>
        <w:pStyle w:val="Ttulo"/>
        <w:spacing w:after="120"/>
      </w:pPr>
      <w:r>
        <w:rPr>
          <w:b/>
          <w:bCs/>
          <w:color w:val="1E2761"/>
        </w:rPr>
        <w:lastRenderedPageBreak/>
        <w:t>DMAIC</w:t>
      </w:r>
    </w:p>
    <w:p w14:paraId="014958B7" w14:textId="77777777" w:rsidR="00CB19BE" w:rsidRDefault="00CB19BE" w:rsidP="00CB19BE">
      <w:pPr>
        <w:spacing w:after="300"/>
      </w:pPr>
      <w:r>
        <w:rPr>
          <w:i/>
          <w:iCs/>
          <w:color w:val="555555"/>
          <w:sz w:val="22"/>
          <w:szCs w:val="22"/>
        </w:rPr>
        <w:t>A metodologia central do Six Sigma para condução de projetos de melhoria de processos</w:t>
      </w:r>
    </w:p>
    <w:p w14:paraId="75DD201F" w14:textId="77777777" w:rsidR="00CB19BE" w:rsidRDefault="00CB19BE" w:rsidP="00CB19BE">
      <w:pPr>
        <w:pStyle w:val="Ttulo1"/>
        <w:spacing w:before="100" w:after="120"/>
      </w:pPr>
      <w:r>
        <w:rPr>
          <w:b/>
          <w:bCs/>
          <w:color w:val="1E2761"/>
        </w:rPr>
        <w:t>O que é</w:t>
      </w:r>
    </w:p>
    <w:p w14:paraId="3F263595" w14:textId="77777777" w:rsidR="00CB19BE" w:rsidRDefault="00CB19BE" w:rsidP="00CB19BE">
      <w:pPr>
        <w:spacing w:after="240"/>
      </w:pPr>
      <w:r>
        <w:rPr>
          <w:sz w:val="22"/>
          <w:szCs w:val="22"/>
        </w:rPr>
        <w:t>DMAIC é um acrônimo que representa cinco fases sequenciais usadas para resolver problemas e melhorar processos de forma estruturada e baseada em dados. É a espinha dorsal de praticamente todo projeto Six Sigma, independente da faixa (</w:t>
      </w:r>
      <w:proofErr w:type="spellStart"/>
      <w:r>
        <w:rPr>
          <w:sz w:val="22"/>
          <w:szCs w:val="22"/>
        </w:rPr>
        <w:t>Belt</w:t>
      </w:r>
      <w:proofErr w:type="spellEnd"/>
      <w:r>
        <w:rPr>
          <w:sz w:val="22"/>
          <w:szCs w:val="22"/>
        </w:rPr>
        <w:t>) de quem o conduz.</w:t>
      </w:r>
    </w:p>
    <w:p w14:paraId="37E25EEF" w14:textId="77777777" w:rsidR="00CB19BE" w:rsidRDefault="00CB19BE" w:rsidP="00CB19BE">
      <w:pPr>
        <w:pStyle w:val="Ttulo1"/>
        <w:spacing w:before="100" w:after="160"/>
      </w:pPr>
      <w:r>
        <w:rPr>
          <w:b/>
          <w:bCs/>
          <w:color w:val="1E2761"/>
        </w:rPr>
        <w:t>As cinco fases</w:t>
      </w:r>
    </w:p>
    <w:tbl>
      <w:tblPr>
        <w:tblW w:w="9000" w:type="dxa"/>
        <w:tblBorders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  <w:insideH w:val="single" w:sz="2" w:space="0" w:color="E2E8F0"/>
          <w:insideV w:val="single" w:sz="2" w:space="0" w:color="E2E8F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100"/>
      </w:tblGrid>
      <w:tr w:rsidR="00CB19BE" w14:paraId="6B62BD34" w14:textId="77777777" w:rsidTr="00E62011">
        <w:tblPrEx>
          <w:tblCellMar>
            <w:top w:w="0" w:type="dxa"/>
            <w:bottom w:w="0" w:type="dxa"/>
          </w:tblCellMar>
        </w:tblPrEx>
        <w:tc>
          <w:tcPr>
            <w:tcW w:w="900" w:type="dxa"/>
            <w:shd w:val="clear" w:color="auto" w:fill="1E27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0CD72" w14:textId="77777777" w:rsidR="00CB19BE" w:rsidRDefault="00CB19BE" w:rsidP="00E62011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D</w:t>
            </w:r>
          </w:p>
        </w:tc>
        <w:tc>
          <w:tcPr>
            <w:tcW w:w="8100" w:type="dxa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6B640FD" w14:textId="77777777" w:rsidR="00CB19BE" w:rsidRDefault="00CB19BE" w:rsidP="00E62011">
            <w:pPr>
              <w:spacing w:after="40"/>
            </w:pPr>
            <w:r>
              <w:rPr>
                <w:b/>
                <w:bCs/>
                <w:color w:val="1E2761"/>
                <w:sz w:val="22"/>
                <w:szCs w:val="22"/>
              </w:rPr>
              <w:t>Define (Definir)</w:t>
            </w:r>
          </w:p>
          <w:p w14:paraId="28E81B0E" w14:textId="77777777" w:rsidR="00CB19BE" w:rsidRDefault="00CB19BE" w:rsidP="00E62011">
            <w:r>
              <w:rPr>
                <w:color w:val="555555"/>
              </w:rPr>
              <w:t>Define o problema, o escopo do projeto e as expectativas do cliente (Voz do Cliente).</w:t>
            </w:r>
          </w:p>
        </w:tc>
      </w:tr>
      <w:tr w:rsidR="00CB19BE" w14:paraId="40CC65D5" w14:textId="77777777" w:rsidTr="00E62011">
        <w:tblPrEx>
          <w:tblCellMar>
            <w:top w:w="0" w:type="dxa"/>
            <w:bottom w:w="0" w:type="dxa"/>
          </w:tblCellMar>
        </w:tblPrEx>
        <w:tc>
          <w:tcPr>
            <w:tcW w:w="900" w:type="dxa"/>
            <w:shd w:val="clear" w:color="auto" w:fill="3B4C8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15AEB" w14:textId="77777777" w:rsidR="00CB19BE" w:rsidRDefault="00CB19BE" w:rsidP="00E62011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M</w:t>
            </w:r>
          </w:p>
        </w:tc>
        <w:tc>
          <w:tcPr>
            <w:tcW w:w="8100" w:type="dxa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D09B9EB" w14:textId="77777777" w:rsidR="00CB19BE" w:rsidRDefault="00CB19BE" w:rsidP="00E62011">
            <w:pPr>
              <w:spacing w:after="40"/>
            </w:pPr>
            <w:proofErr w:type="spellStart"/>
            <w:r>
              <w:rPr>
                <w:b/>
                <w:bCs/>
                <w:color w:val="1E2761"/>
                <w:sz w:val="22"/>
                <w:szCs w:val="22"/>
              </w:rPr>
              <w:t>Measure</w:t>
            </w:r>
            <w:proofErr w:type="spellEnd"/>
            <w:r>
              <w:rPr>
                <w:b/>
                <w:bCs/>
                <w:color w:val="1E2761"/>
                <w:sz w:val="22"/>
                <w:szCs w:val="22"/>
              </w:rPr>
              <w:t xml:space="preserve"> (Medir)</w:t>
            </w:r>
          </w:p>
          <w:p w14:paraId="392E5054" w14:textId="77777777" w:rsidR="00CB19BE" w:rsidRDefault="00CB19BE" w:rsidP="00E62011">
            <w:r>
              <w:rPr>
                <w:color w:val="555555"/>
              </w:rPr>
              <w:t>Coleta dados sobre o processo atual para entender a situação real (baseline).</w:t>
            </w:r>
          </w:p>
        </w:tc>
      </w:tr>
      <w:tr w:rsidR="00CB19BE" w14:paraId="6566C53C" w14:textId="77777777" w:rsidTr="00E62011">
        <w:tblPrEx>
          <w:tblCellMar>
            <w:top w:w="0" w:type="dxa"/>
            <w:bottom w:w="0" w:type="dxa"/>
          </w:tblCellMar>
        </w:tblPrEx>
        <w:tc>
          <w:tcPr>
            <w:tcW w:w="900" w:type="dxa"/>
            <w:shd w:val="clear" w:color="auto" w:fill="B8860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B6282" w14:textId="77777777" w:rsidR="00CB19BE" w:rsidRDefault="00CB19BE" w:rsidP="00E62011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A</w:t>
            </w:r>
          </w:p>
        </w:tc>
        <w:tc>
          <w:tcPr>
            <w:tcW w:w="8100" w:type="dxa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EAF1607" w14:textId="77777777" w:rsidR="00CB19BE" w:rsidRDefault="00CB19BE" w:rsidP="00E62011">
            <w:pPr>
              <w:spacing w:after="40"/>
            </w:pPr>
            <w:proofErr w:type="spellStart"/>
            <w:r>
              <w:rPr>
                <w:b/>
                <w:bCs/>
                <w:color w:val="1E2761"/>
                <w:sz w:val="22"/>
                <w:szCs w:val="22"/>
              </w:rPr>
              <w:t>Analyze</w:t>
            </w:r>
            <w:proofErr w:type="spellEnd"/>
            <w:r>
              <w:rPr>
                <w:b/>
                <w:bCs/>
                <w:color w:val="1E2761"/>
                <w:sz w:val="22"/>
                <w:szCs w:val="22"/>
              </w:rPr>
              <w:t xml:space="preserve"> (Analisar)</w:t>
            </w:r>
          </w:p>
          <w:p w14:paraId="5DECEDAC" w14:textId="77777777" w:rsidR="00CB19BE" w:rsidRDefault="00CB19BE" w:rsidP="00E62011">
            <w:r>
              <w:rPr>
                <w:color w:val="555555"/>
              </w:rPr>
              <w:t>Investiga as causas raiz do problema, usando ferramentas como diagrama de Ishikawa ou análise estatística.</w:t>
            </w:r>
          </w:p>
        </w:tc>
      </w:tr>
      <w:tr w:rsidR="00CB19BE" w14:paraId="7787C420" w14:textId="77777777" w:rsidTr="00E62011">
        <w:tblPrEx>
          <w:tblCellMar>
            <w:top w:w="0" w:type="dxa"/>
            <w:bottom w:w="0" w:type="dxa"/>
          </w:tblCellMar>
        </w:tblPrEx>
        <w:tc>
          <w:tcPr>
            <w:tcW w:w="900" w:type="dxa"/>
            <w:shd w:val="clear" w:color="auto" w:fill="1C729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A98243" w14:textId="77777777" w:rsidR="00CB19BE" w:rsidRDefault="00CB19BE" w:rsidP="00E62011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I</w:t>
            </w:r>
          </w:p>
        </w:tc>
        <w:tc>
          <w:tcPr>
            <w:tcW w:w="8100" w:type="dxa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BF71AA9" w14:textId="77777777" w:rsidR="00CB19BE" w:rsidRDefault="00CB19BE" w:rsidP="00E62011">
            <w:pPr>
              <w:spacing w:after="40"/>
            </w:pPr>
            <w:r>
              <w:rPr>
                <w:b/>
                <w:bCs/>
                <w:color w:val="1E2761"/>
                <w:sz w:val="22"/>
                <w:szCs w:val="22"/>
              </w:rPr>
              <w:t>Improve (Melhorar)</w:t>
            </w:r>
          </w:p>
          <w:p w14:paraId="41C68276" w14:textId="77777777" w:rsidR="00CB19BE" w:rsidRDefault="00CB19BE" w:rsidP="00E62011">
            <w:r>
              <w:rPr>
                <w:color w:val="555555"/>
              </w:rPr>
              <w:t>Implementa e testa soluções para eliminar as causas identificadas.</w:t>
            </w:r>
          </w:p>
        </w:tc>
      </w:tr>
      <w:tr w:rsidR="00CB19BE" w14:paraId="6AD77D5E" w14:textId="77777777" w:rsidTr="00E62011">
        <w:tblPrEx>
          <w:tblCellMar>
            <w:top w:w="0" w:type="dxa"/>
            <w:bottom w:w="0" w:type="dxa"/>
          </w:tblCellMar>
        </w:tblPrEx>
        <w:tc>
          <w:tcPr>
            <w:tcW w:w="900" w:type="dxa"/>
            <w:shd w:val="clear" w:color="auto" w:fill="2C9E4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7C08F8" w14:textId="77777777" w:rsidR="00CB19BE" w:rsidRDefault="00CB19BE" w:rsidP="00E62011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C</w:t>
            </w:r>
          </w:p>
        </w:tc>
        <w:tc>
          <w:tcPr>
            <w:tcW w:w="8100" w:type="dxa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770E9FC" w14:textId="77777777" w:rsidR="00CB19BE" w:rsidRDefault="00CB19BE" w:rsidP="00E62011">
            <w:pPr>
              <w:spacing w:after="40"/>
            </w:pPr>
            <w:proofErr w:type="spellStart"/>
            <w:r>
              <w:rPr>
                <w:b/>
                <w:bCs/>
                <w:color w:val="1E2761"/>
                <w:sz w:val="22"/>
                <w:szCs w:val="22"/>
              </w:rPr>
              <w:t>Control</w:t>
            </w:r>
            <w:proofErr w:type="spellEnd"/>
            <w:r>
              <w:rPr>
                <w:b/>
                <w:bCs/>
                <w:color w:val="1E2761"/>
                <w:sz w:val="22"/>
                <w:szCs w:val="22"/>
              </w:rPr>
              <w:t xml:space="preserve"> (Controlar)</w:t>
            </w:r>
          </w:p>
          <w:p w14:paraId="71CD44DB" w14:textId="77777777" w:rsidR="00CB19BE" w:rsidRDefault="00CB19BE" w:rsidP="00E62011">
            <w:r>
              <w:rPr>
                <w:color w:val="555555"/>
              </w:rPr>
              <w:t>Monitora o processo após a melhoria, garantindo que o ganho se mantenha ao longo do tempo (</w:t>
            </w:r>
            <w:proofErr w:type="spellStart"/>
            <w:r>
              <w:rPr>
                <w:color w:val="555555"/>
              </w:rPr>
              <w:t>ex</w:t>
            </w:r>
            <w:proofErr w:type="spellEnd"/>
            <w:r>
              <w:rPr>
                <w:color w:val="555555"/>
              </w:rPr>
              <w:t>: cartas de controle).</w:t>
            </w:r>
          </w:p>
        </w:tc>
      </w:tr>
    </w:tbl>
    <w:p w14:paraId="67F16A12" w14:textId="77777777" w:rsidR="00CB19BE" w:rsidRDefault="00CB19BE" w:rsidP="00CB19BE">
      <w:pPr>
        <w:spacing w:before="320"/>
      </w:pPr>
    </w:p>
    <w:p w14:paraId="337F162C" w14:textId="77777777" w:rsidR="00CB19BE" w:rsidRDefault="00CB19BE" w:rsidP="00CB19BE">
      <w:pPr>
        <w:pStyle w:val="Ttulo1"/>
        <w:spacing w:before="100" w:after="120"/>
      </w:pPr>
      <w:r>
        <w:rPr>
          <w:b/>
          <w:bCs/>
          <w:color w:val="1E2761"/>
        </w:rPr>
        <w:t>Resumo em uma frase</w:t>
      </w:r>
    </w:p>
    <w:p w14:paraId="2D826376" w14:textId="77777777" w:rsidR="00CB19BE" w:rsidRDefault="00CB19BE" w:rsidP="00CB19BE">
      <w:pPr>
        <w:spacing w:after="240"/>
      </w:pPr>
      <w:r>
        <w:rPr>
          <w:i/>
          <w:iCs/>
          <w:color w:val="1E2761"/>
          <w:sz w:val="22"/>
          <w:szCs w:val="22"/>
        </w:rPr>
        <w:t>Primeiro você entende o problema, depois mede, descobre a causa, corrige e garante que não volte a acontecer.</w:t>
      </w:r>
    </w:p>
    <w:p w14:paraId="7E2E78A9" w14:textId="77777777" w:rsidR="00CB19BE" w:rsidRDefault="00CB19BE" w:rsidP="00CB19BE">
      <w:pPr>
        <w:pStyle w:val="Ttulo1"/>
        <w:spacing w:before="100" w:after="120"/>
      </w:pPr>
      <w:r>
        <w:rPr>
          <w:b/>
          <w:bCs/>
          <w:color w:val="1E2761"/>
        </w:rPr>
        <w:t>Relação com as faixas (</w:t>
      </w:r>
      <w:proofErr w:type="spellStart"/>
      <w:r>
        <w:rPr>
          <w:b/>
          <w:bCs/>
          <w:color w:val="1E2761"/>
        </w:rPr>
        <w:t>Belts</w:t>
      </w:r>
      <w:proofErr w:type="spellEnd"/>
      <w:r>
        <w:rPr>
          <w:b/>
          <w:bCs/>
          <w:color w:val="1E2761"/>
        </w:rPr>
        <w:t>)</w:t>
      </w:r>
    </w:p>
    <w:p w14:paraId="57D7E095" w14:textId="77777777" w:rsidR="00CB19BE" w:rsidRDefault="00CB19BE" w:rsidP="00CB19BE">
      <w:pPr>
        <w:spacing w:after="60"/>
      </w:pPr>
      <w:r>
        <w:rPr>
          <w:sz w:val="22"/>
          <w:szCs w:val="22"/>
        </w:rPr>
        <w:t>Cada faixa participa do DMAIC em um nível diferente de profundidade:</w:t>
      </w:r>
    </w:p>
    <w:p w14:paraId="0FCF9145" w14:textId="77777777" w:rsidR="00CB19BE" w:rsidRDefault="00CB19BE" w:rsidP="00CB19BE">
      <w:pPr>
        <w:pStyle w:val="PargrafodaLista"/>
        <w:numPr>
          <w:ilvl w:val="0"/>
          <w:numId w:val="2"/>
        </w:numPr>
        <w:spacing w:after="40"/>
      </w:pPr>
      <w:r>
        <w:rPr>
          <w:b/>
          <w:bCs/>
          <w:sz w:val="22"/>
          <w:szCs w:val="22"/>
        </w:rPr>
        <w:t xml:space="preserve">White </w:t>
      </w:r>
      <w:proofErr w:type="spellStart"/>
      <w:r>
        <w:rPr>
          <w:b/>
          <w:bCs/>
          <w:sz w:val="22"/>
          <w:szCs w:val="22"/>
        </w:rPr>
        <w:t>Belt</w:t>
      </w:r>
      <w:proofErr w:type="spellEnd"/>
      <w:r>
        <w:rPr>
          <w:sz w:val="22"/>
          <w:szCs w:val="22"/>
        </w:rPr>
        <w:t xml:space="preserve"> — reconhece as fases, sem executá-las.</w:t>
      </w:r>
    </w:p>
    <w:p w14:paraId="2904AF14" w14:textId="77777777" w:rsidR="00CB19BE" w:rsidRDefault="00CB19BE" w:rsidP="00CB19BE">
      <w:pPr>
        <w:pStyle w:val="PargrafodaLista"/>
        <w:numPr>
          <w:ilvl w:val="0"/>
          <w:numId w:val="2"/>
        </w:numPr>
        <w:spacing w:after="40"/>
      </w:pPr>
      <w:proofErr w:type="spellStart"/>
      <w:r>
        <w:rPr>
          <w:b/>
          <w:bCs/>
          <w:sz w:val="22"/>
          <w:szCs w:val="22"/>
        </w:rPr>
        <w:t>Yellow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Belt</w:t>
      </w:r>
      <w:proofErr w:type="spellEnd"/>
      <w:r>
        <w:rPr>
          <w:sz w:val="22"/>
          <w:szCs w:val="22"/>
        </w:rPr>
        <w:t xml:space="preserve"> — participa executando tarefas dentro de cada fase.</w:t>
      </w:r>
    </w:p>
    <w:p w14:paraId="33BD4FC8" w14:textId="77777777" w:rsidR="00CB19BE" w:rsidRDefault="00CB19BE" w:rsidP="00CB19BE">
      <w:pPr>
        <w:pStyle w:val="PargrafodaLista"/>
        <w:numPr>
          <w:ilvl w:val="0"/>
          <w:numId w:val="2"/>
        </w:numPr>
        <w:spacing w:after="240"/>
      </w:pPr>
      <w:r>
        <w:rPr>
          <w:b/>
          <w:bCs/>
          <w:sz w:val="22"/>
          <w:szCs w:val="22"/>
        </w:rPr>
        <w:t xml:space="preserve">Green </w:t>
      </w:r>
      <w:proofErr w:type="spellStart"/>
      <w:r>
        <w:rPr>
          <w:b/>
          <w:bCs/>
          <w:sz w:val="22"/>
          <w:szCs w:val="22"/>
        </w:rPr>
        <w:t>Belt</w:t>
      </w:r>
      <w:proofErr w:type="spellEnd"/>
      <w:r>
        <w:rPr>
          <w:sz w:val="22"/>
          <w:szCs w:val="22"/>
        </w:rPr>
        <w:t xml:space="preserve"> — lidera o processo completo, do Define ao </w:t>
      </w:r>
      <w:proofErr w:type="spellStart"/>
      <w:r>
        <w:rPr>
          <w:sz w:val="22"/>
          <w:szCs w:val="22"/>
        </w:rPr>
        <w:t>Control</w:t>
      </w:r>
      <w:proofErr w:type="spellEnd"/>
      <w:r>
        <w:rPr>
          <w:sz w:val="22"/>
          <w:szCs w:val="22"/>
        </w:rPr>
        <w:t>.</w:t>
      </w:r>
    </w:p>
    <w:p w14:paraId="00AA8A5F" w14:textId="77777777" w:rsidR="00CB19BE" w:rsidRDefault="00CB19BE" w:rsidP="00CB19BE">
      <w:pPr>
        <w:pBdr>
          <w:top w:val="single" w:sz="4" w:space="8" w:color="E2E8F0"/>
        </w:pBdr>
        <w:spacing w:before="300"/>
      </w:pPr>
      <w:r>
        <w:rPr>
          <w:color w:val="555555"/>
          <w:sz w:val="16"/>
          <w:szCs w:val="16"/>
        </w:rPr>
        <w:t>Material de apoio — Flanklin A. M. Fernandes</w:t>
      </w:r>
    </w:p>
    <w:p w14:paraId="6A838214" w14:textId="77777777" w:rsidR="00CB19BE" w:rsidRDefault="00CB19BE">
      <w:pPr>
        <w:pBdr>
          <w:top w:val="single" w:sz="4" w:space="8" w:color="E2E8F0"/>
        </w:pBdr>
        <w:spacing w:before="300"/>
      </w:pPr>
    </w:p>
    <w:sectPr w:rsidR="00CB19BE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8766A"/>
    <w:multiLevelType w:val="hybridMultilevel"/>
    <w:tmpl w:val="23E8FE76"/>
    <w:lvl w:ilvl="0" w:tplc="A91E5B9C">
      <w:start w:val="1"/>
      <w:numFmt w:val="bullet"/>
      <w:lvlText w:val="●"/>
      <w:lvlJc w:val="left"/>
      <w:pPr>
        <w:ind w:left="720" w:hanging="360"/>
      </w:pPr>
    </w:lvl>
    <w:lvl w:ilvl="1" w:tplc="E82A4C96">
      <w:start w:val="1"/>
      <w:numFmt w:val="bullet"/>
      <w:lvlText w:val="○"/>
      <w:lvlJc w:val="left"/>
      <w:pPr>
        <w:ind w:left="1440" w:hanging="360"/>
      </w:pPr>
    </w:lvl>
    <w:lvl w:ilvl="2" w:tplc="AE9AD594">
      <w:start w:val="1"/>
      <w:numFmt w:val="bullet"/>
      <w:lvlText w:val="■"/>
      <w:lvlJc w:val="left"/>
      <w:pPr>
        <w:ind w:left="2160" w:hanging="360"/>
      </w:pPr>
    </w:lvl>
    <w:lvl w:ilvl="3" w:tplc="511039CE">
      <w:start w:val="1"/>
      <w:numFmt w:val="bullet"/>
      <w:lvlText w:val="●"/>
      <w:lvlJc w:val="left"/>
      <w:pPr>
        <w:ind w:left="2880" w:hanging="360"/>
      </w:pPr>
    </w:lvl>
    <w:lvl w:ilvl="4" w:tplc="18C0DEE6">
      <w:start w:val="1"/>
      <w:numFmt w:val="bullet"/>
      <w:lvlText w:val="○"/>
      <w:lvlJc w:val="left"/>
      <w:pPr>
        <w:ind w:left="3600" w:hanging="360"/>
      </w:pPr>
    </w:lvl>
    <w:lvl w:ilvl="5" w:tplc="C14069F2">
      <w:start w:val="1"/>
      <w:numFmt w:val="bullet"/>
      <w:lvlText w:val="■"/>
      <w:lvlJc w:val="left"/>
      <w:pPr>
        <w:ind w:left="4320" w:hanging="360"/>
      </w:pPr>
    </w:lvl>
    <w:lvl w:ilvl="6" w:tplc="E09EC47E">
      <w:start w:val="1"/>
      <w:numFmt w:val="bullet"/>
      <w:lvlText w:val="●"/>
      <w:lvlJc w:val="left"/>
      <w:pPr>
        <w:ind w:left="5040" w:hanging="360"/>
      </w:pPr>
    </w:lvl>
    <w:lvl w:ilvl="7" w:tplc="CAB632B2">
      <w:start w:val="1"/>
      <w:numFmt w:val="bullet"/>
      <w:lvlText w:val="●"/>
      <w:lvlJc w:val="left"/>
      <w:pPr>
        <w:ind w:left="5760" w:hanging="360"/>
      </w:pPr>
    </w:lvl>
    <w:lvl w:ilvl="8" w:tplc="53FEC94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E654937"/>
    <w:multiLevelType w:val="hybridMultilevel"/>
    <w:tmpl w:val="E278BF02"/>
    <w:lvl w:ilvl="0" w:tplc="6570D07E">
      <w:start w:val="1"/>
      <w:numFmt w:val="bullet"/>
      <w:lvlText w:val="●"/>
      <w:lvlJc w:val="left"/>
      <w:pPr>
        <w:ind w:left="720" w:hanging="360"/>
      </w:pPr>
    </w:lvl>
    <w:lvl w:ilvl="1" w:tplc="F242547C">
      <w:start w:val="1"/>
      <w:numFmt w:val="bullet"/>
      <w:lvlText w:val="○"/>
      <w:lvlJc w:val="left"/>
      <w:pPr>
        <w:ind w:left="1440" w:hanging="360"/>
      </w:pPr>
    </w:lvl>
    <w:lvl w:ilvl="2" w:tplc="908E1FFA">
      <w:start w:val="1"/>
      <w:numFmt w:val="bullet"/>
      <w:lvlText w:val="■"/>
      <w:lvlJc w:val="left"/>
      <w:pPr>
        <w:ind w:left="2160" w:hanging="360"/>
      </w:pPr>
    </w:lvl>
    <w:lvl w:ilvl="3" w:tplc="27D6C506">
      <w:start w:val="1"/>
      <w:numFmt w:val="bullet"/>
      <w:lvlText w:val="●"/>
      <w:lvlJc w:val="left"/>
      <w:pPr>
        <w:ind w:left="2880" w:hanging="360"/>
      </w:pPr>
    </w:lvl>
    <w:lvl w:ilvl="4" w:tplc="2564CCF0">
      <w:start w:val="1"/>
      <w:numFmt w:val="bullet"/>
      <w:lvlText w:val="○"/>
      <w:lvlJc w:val="left"/>
      <w:pPr>
        <w:ind w:left="3600" w:hanging="360"/>
      </w:pPr>
    </w:lvl>
    <w:lvl w:ilvl="5" w:tplc="CDC6D180">
      <w:start w:val="1"/>
      <w:numFmt w:val="bullet"/>
      <w:lvlText w:val="■"/>
      <w:lvlJc w:val="left"/>
      <w:pPr>
        <w:ind w:left="4320" w:hanging="360"/>
      </w:pPr>
    </w:lvl>
    <w:lvl w:ilvl="6" w:tplc="D952C37E">
      <w:start w:val="1"/>
      <w:numFmt w:val="bullet"/>
      <w:lvlText w:val="●"/>
      <w:lvlJc w:val="left"/>
      <w:pPr>
        <w:ind w:left="5040" w:hanging="360"/>
      </w:pPr>
    </w:lvl>
    <w:lvl w:ilvl="7" w:tplc="45E2413C">
      <w:start w:val="1"/>
      <w:numFmt w:val="bullet"/>
      <w:lvlText w:val="●"/>
      <w:lvlJc w:val="left"/>
      <w:pPr>
        <w:ind w:left="5760" w:hanging="360"/>
      </w:pPr>
    </w:lvl>
    <w:lvl w:ilvl="8" w:tplc="232A864C">
      <w:start w:val="1"/>
      <w:numFmt w:val="bullet"/>
      <w:lvlText w:val="●"/>
      <w:lvlJc w:val="left"/>
      <w:pPr>
        <w:ind w:left="6480" w:hanging="360"/>
      </w:pPr>
    </w:lvl>
  </w:abstractNum>
  <w:num w:numId="1" w16cid:durableId="359553230">
    <w:abstractNumId w:val="1"/>
    <w:lvlOverride w:ilvl="0">
      <w:startOverride w:val="1"/>
    </w:lvlOverride>
  </w:num>
  <w:num w:numId="2" w16cid:durableId="15328367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5D6"/>
    <w:rsid w:val="002575D6"/>
    <w:rsid w:val="007749B7"/>
    <w:rsid w:val="00941F2F"/>
    <w:rsid w:val="00CB19BE"/>
    <w:rsid w:val="00D52F77"/>
    <w:rsid w:val="00E17927"/>
    <w:rsid w:val="00E8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FB69"/>
  <w15:docId w15:val="{7AD1C1C5-D1AE-4340-9239-E5633D30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link w:val="Ttulo1Char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link w:val="TtuloChar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B19BE"/>
    <w:rPr>
      <w:color w:val="2E74B5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CB19BE"/>
    <w:rPr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823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Flanklin A.M. Fernandes</cp:lastModifiedBy>
  <cp:revision>3</cp:revision>
  <cp:lastPrinted>2026-07-06T13:14:00Z</cp:lastPrinted>
  <dcterms:created xsi:type="dcterms:W3CDTF">2026-07-06T12:28:00Z</dcterms:created>
  <dcterms:modified xsi:type="dcterms:W3CDTF">2026-07-06T13:45:00Z</dcterms:modified>
</cp:coreProperties>
</file>